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ECF" w:rsidRDefault="00637ECF" w:rsidP="00637ECF">
      <w:pPr>
        <w:pStyle w:val="a3"/>
        <w:jc w:val="right"/>
      </w:pPr>
      <w:r>
        <w:t>Учител</w:t>
      </w:r>
      <w:proofErr w:type="gramStart"/>
      <w:r>
        <w:t>ь-</w:t>
      </w:r>
      <w:proofErr w:type="gramEnd"/>
      <w:r>
        <w:t xml:space="preserve"> наставник: Муратова А.Ж.</w:t>
      </w:r>
    </w:p>
    <w:p w:rsidR="00FC0CB8" w:rsidRPr="00637ECF" w:rsidRDefault="00637ECF" w:rsidP="00637ECF">
      <w:pPr>
        <w:pStyle w:val="a3"/>
        <w:jc w:val="center"/>
        <w:rPr>
          <w:b/>
          <w:sz w:val="28"/>
          <w:szCs w:val="28"/>
        </w:rPr>
      </w:pPr>
      <w:r w:rsidRPr="00637ECF">
        <w:rPr>
          <w:b/>
          <w:sz w:val="28"/>
          <w:szCs w:val="28"/>
        </w:rPr>
        <w:t>Т</w:t>
      </w:r>
      <w:r w:rsidR="00FC0CB8" w:rsidRPr="00637ECF">
        <w:rPr>
          <w:b/>
          <w:sz w:val="28"/>
          <w:szCs w:val="28"/>
        </w:rPr>
        <w:t>ренинг по теме «</w:t>
      </w:r>
      <w:r w:rsidRPr="00637ECF">
        <w:rPr>
          <w:b/>
          <w:sz w:val="28"/>
          <w:szCs w:val="28"/>
        </w:rPr>
        <w:t>Твоё оригинальное начало урока</w:t>
      </w:r>
      <w:r w:rsidR="00FC0CB8" w:rsidRPr="00637ECF">
        <w:rPr>
          <w:b/>
          <w:sz w:val="28"/>
          <w:szCs w:val="28"/>
        </w:rPr>
        <w:t>».</w:t>
      </w:r>
    </w:p>
    <w:p w:rsidR="00FC0CB8" w:rsidRDefault="00FC0CB8" w:rsidP="00FC0CB8">
      <w:pPr>
        <w:pStyle w:val="a3"/>
      </w:pPr>
      <w:r>
        <w:t>Цель тренинга: способствовать профессиональному становлению молодых учителей.</w:t>
      </w:r>
    </w:p>
    <w:p w:rsidR="00FC0CB8" w:rsidRDefault="00FC0CB8" w:rsidP="00FC0CB8">
      <w:pPr>
        <w:pStyle w:val="a3"/>
      </w:pPr>
      <w:r>
        <w:t>Задачи: познакомить с дидактическими приемами, позволяющими увлечь учащихся уроком, поддерживать интерес к изучаемой проблеме; отрабатывать профессиональные навыки по оригинальному началу урока; предложить рекомендации  по совершенствованию УВП.</w:t>
      </w:r>
    </w:p>
    <w:p w:rsidR="00FC0CB8" w:rsidRDefault="00FC0CB8" w:rsidP="00FC0CB8">
      <w:pPr>
        <w:pStyle w:val="a3"/>
      </w:pPr>
      <w:r>
        <w:t>Начало и конец — самые важные части любого выступления, а урок – это и есть ежедневное выступление учителя и оно должно быть обрамлено ярким началом и концом.</w:t>
      </w:r>
    </w:p>
    <w:p w:rsidR="00FC0CB8" w:rsidRDefault="00FC0CB8" w:rsidP="00FC0CB8">
      <w:pPr>
        <w:pStyle w:val="a3"/>
      </w:pPr>
      <w:r>
        <w:t>Главная задача педагога создать благоприятную обстановку в классе, вызвать у учащихся интерес, удержать их внимание. Существует разнообразное множество приемов, которые позволяют начать урок оригинально и красиво. Эти приемы помогут активизировать работу на уроке и создать благоприятную среду для усвоения новых знаний.</w:t>
      </w:r>
    </w:p>
    <w:p w:rsidR="00FC0CB8" w:rsidRDefault="00FC0CB8" w:rsidP="00FC0CB8">
      <w:pPr>
        <w:pStyle w:val="a3"/>
      </w:pPr>
      <w:r>
        <w:t>Исходная мотивация создает готовность школьников к восприятию нового материала, возбуждает мыслительную активность. Яркая познавательная мотивация оказывает воздействие на всех учащихся класса, в том числе и слабоуспевающих. Для решения этой задачи урока можно использовать активные методы и приемы обучения.</w:t>
      </w:r>
    </w:p>
    <w:p w:rsidR="00DE1DC9" w:rsidRPr="00637ECF" w:rsidRDefault="00DE1DC9" w:rsidP="00637ECF">
      <w:pPr>
        <w:pStyle w:val="a3"/>
        <w:jc w:val="center"/>
        <w:rPr>
          <w:sz w:val="28"/>
          <w:szCs w:val="28"/>
        </w:rPr>
      </w:pPr>
      <w:r w:rsidRPr="00637ECF">
        <w:rPr>
          <w:b/>
          <w:bCs/>
          <w:sz w:val="28"/>
          <w:szCs w:val="28"/>
        </w:rPr>
        <w:t>Приемы психологического настроя на урок</w:t>
      </w:r>
      <w:proofErr w:type="gramStart"/>
      <w:r w:rsidRPr="00637ECF">
        <w:rPr>
          <w:b/>
          <w:bCs/>
          <w:sz w:val="28"/>
          <w:szCs w:val="28"/>
        </w:rPr>
        <w:t xml:space="preserve"> .</w:t>
      </w:r>
      <w:proofErr w:type="gramEnd"/>
    </w:p>
    <w:p w:rsidR="00DE1DC9" w:rsidRPr="00637ECF" w:rsidRDefault="00637ECF" w:rsidP="00DE1DC9">
      <w:pPr>
        <w:pStyle w:val="a3"/>
      </w:pPr>
      <w:r>
        <w:rPr>
          <w:b/>
          <w:bCs/>
        </w:rPr>
        <w:t xml:space="preserve">                                    </w:t>
      </w:r>
      <w:r w:rsidR="00DE1DC9" w:rsidRPr="00637ECF">
        <w:rPr>
          <w:b/>
          <w:bCs/>
        </w:rPr>
        <w:t>Изюминки психологического настроя</w:t>
      </w:r>
      <w:r w:rsidR="00DE1DC9" w:rsidRPr="00637ECF">
        <w:t xml:space="preserve"> </w:t>
      </w:r>
    </w:p>
    <w:p w:rsidR="00DE1DC9" w:rsidRDefault="00DE1DC9" w:rsidP="00DE1DC9">
      <w:pPr>
        <w:pStyle w:val="a3"/>
      </w:pPr>
      <w:r>
        <w:t xml:space="preserve">1.Эмоциональные разрядки на уроках </w:t>
      </w:r>
    </w:p>
    <w:p w:rsidR="00DE1DC9" w:rsidRDefault="00DE1DC9" w:rsidP="00DE1DC9">
      <w:pPr>
        <w:pStyle w:val="a3"/>
      </w:pPr>
      <w:r>
        <w:t xml:space="preserve">Положительное эмоциональное состояние учащихся важно в двух аспектах: </w:t>
      </w:r>
    </w:p>
    <w:p w:rsidR="00DE1DC9" w:rsidRDefault="00DE1DC9" w:rsidP="00DE1DC9">
      <w:pPr>
        <w:pStyle w:val="a3"/>
      </w:pPr>
      <w:r>
        <w:t xml:space="preserve">•   оно активизирует высшие отделы мозга, способствует высокой их возбудимости, улучшает память и тем самым повышает работоспособность; </w:t>
      </w:r>
    </w:p>
    <w:p w:rsidR="00DE1DC9" w:rsidRDefault="00DE1DC9" w:rsidP="00DE1DC9">
      <w:pPr>
        <w:pStyle w:val="a3"/>
      </w:pPr>
      <w:r>
        <w:t xml:space="preserve">• способствует психическому здоровью. </w:t>
      </w:r>
    </w:p>
    <w:p w:rsidR="00DE1DC9" w:rsidRDefault="00637ECF" w:rsidP="00DE1DC9">
      <w:pPr>
        <w:pStyle w:val="a3"/>
      </w:pPr>
      <w:r>
        <w:t>Пе</w:t>
      </w:r>
      <w:r w:rsidR="00DE1DC9">
        <w:t xml:space="preserve">реключение деятельности для коррекции эмоций скуки или боязни может осуществляться как при помощи слов, так и при использовании цвета, музыки, жестовых сигналов, включения в работу предметов, наглядных пособий. К формам переключения деятельности на уроках относятся физкультминутки, </w:t>
      </w:r>
      <w:proofErr w:type="spellStart"/>
      <w:r w:rsidR="00DE1DC9">
        <w:t>физкультпаузы</w:t>
      </w:r>
      <w:proofErr w:type="spellEnd"/>
      <w:r w:rsidR="00DE1DC9">
        <w:t xml:space="preserve">. Здесь уместно использовать крылатые фразы, мудрые мысли, игры - разминки, </w:t>
      </w:r>
      <w:proofErr w:type="spellStart"/>
      <w:r w:rsidR="00DE1DC9">
        <w:t>кричалки</w:t>
      </w:r>
      <w:proofErr w:type="spellEnd"/>
      <w:r w:rsidR="00DE1DC9">
        <w:t xml:space="preserve">, музыкальные </w:t>
      </w:r>
      <w:proofErr w:type="spellStart"/>
      <w:r w:rsidR="00DE1DC9">
        <w:t>физминутки</w:t>
      </w:r>
      <w:proofErr w:type="spellEnd"/>
      <w:r w:rsidR="00DE1DC9">
        <w:t xml:space="preserve">, небольшое стихотворение, юмористическая или поучительная картинка,  которые доступны и могут быть использованы в работе с детьми школьного возраста. </w:t>
      </w:r>
    </w:p>
    <w:p w:rsidR="00DE1DC9" w:rsidRDefault="00DE1DC9" w:rsidP="00DE1DC9">
      <w:pPr>
        <w:pStyle w:val="a3"/>
      </w:pPr>
      <w:r>
        <w:t xml:space="preserve">Что такое эмоциональная разрядка или  релаксация? Релаксация –  это расслабление или снижение тонуса после напряженной умственной деятельности. Цель проведения релаксации – снять напряжение, дать детям небольшой отдых, вызвать положительные эмоции, хорошее настроение, что ведет к улучшению усвоения материала. </w:t>
      </w:r>
    </w:p>
    <w:p w:rsidR="00DE1DC9" w:rsidRDefault="00DE1DC9" w:rsidP="00DE1DC9">
      <w:pPr>
        <w:pStyle w:val="a3"/>
      </w:pPr>
      <w:r>
        <w:lastRenderedPageBreak/>
        <w:t xml:space="preserve"> Следует помнить о том, что при проведении релаксации не нужно ставить цель перед учениками запомнить учебный материал. Релаксация должна освобождать ученика от умственного напряжения. </w:t>
      </w:r>
    </w:p>
    <w:p w:rsidR="00DE1DC9" w:rsidRDefault="00DE1DC9" w:rsidP="00DE1DC9">
      <w:pPr>
        <w:pStyle w:val="a3"/>
      </w:pPr>
      <w:r>
        <w:t xml:space="preserve">Очень полезно для снятия эмоционального напряжения использование музыки. Музыка позволяет без волевых усилий активизировать работу на уровне непроизвольной регуляции выполняемых движений, облегчает выполнение работы, избавляет от опасных психофизических перенапряжений. Музыка формирует положительные эмоции, воспитывает чувство ритма, музыкальность, </w:t>
      </w:r>
      <w:proofErr w:type="gramStart"/>
      <w:r>
        <w:t>оказывает  терапевтический эффект</w:t>
      </w:r>
      <w:proofErr w:type="gramEnd"/>
      <w:r>
        <w:t xml:space="preserve">. </w:t>
      </w:r>
    </w:p>
    <w:p w:rsidR="00DE1DC9" w:rsidRDefault="00DE1DC9" w:rsidP="00DE1DC9">
      <w:pPr>
        <w:pStyle w:val="a3"/>
      </w:pPr>
      <w:r>
        <w:t xml:space="preserve">Приведу в качестве примера некоторые виды разрядки, которые можно применить на уроках. </w:t>
      </w:r>
    </w:p>
    <w:p w:rsidR="00DE1DC9" w:rsidRDefault="00DE1DC9" w:rsidP="00DE1DC9">
      <w:pPr>
        <w:pStyle w:val="a3"/>
      </w:pPr>
      <w:r>
        <w:t xml:space="preserve"> Разрядка с использованием различного вида движения </w:t>
      </w:r>
    </w:p>
    <w:p w:rsidR="00DE1DC9" w:rsidRDefault="00DE1DC9" w:rsidP="00DE1DC9">
      <w:pPr>
        <w:pStyle w:val="a3"/>
      </w:pPr>
      <w:r>
        <w:t xml:space="preserve"> Учащиеся по команде учителя встают и выполняют простые движения (поднимают руки вверх, вниз, прыгают, топают, имитируют движения). Действия, совершаемые учащимися, могут при выполнении команд сопровождаться проговариванием.  </w:t>
      </w:r>
    </w:p>
    <w:p w:rsidR="00DE1DC9" w:rsidRDefault="00DE1DC9" w:rsidP="00DE1DC9">
      <w:pPr>
        <w:pStyle w:val="a3"/>
      </w:pPr>
      <w:r>
        <w:t xml:space="preserve">  Педагоги знают: как начнешь урок, так он и продолжится. В самом начале задаются темп, динамика, увлеченность детей. Включить ребят в работу — важная задача педагога. В этом помогает правильно подобранный и проведенный психологический настрой. Этот игровой метод формирует у учащихся сплоченность, уравновешенность, собранность. </w:t>
      </w:r>
    </w:p>
    <w:p w:rsidR="00DE1DC9" w:rsidRDefault="00DE1DC9" w:rsidP="00DE1DC9">
      <w:pPr>
        <w:pStyle w:val="a3"/>
      </w:pPr>
      <w:r>
        <w:t>Благоприятный климат на уроке зависит от многих и многих факторов. Учителю важно помнить, что психологический климат на уроке начинается создаваться вне урока. Отношение учащихся к учителю – это важнейший критерий психологической атмосферы урока. Как учитель относится к работе, как разговаривает с детьми, с родителями, другими учителями, радуется ли он успехам детей и как он радуется, как он выражает свои эмоциональные чувства, как он ими владеет – все это и многое другое оказывает воздействие учителя на учащихся и на их отношение к нему.</w:t>
      </w:r>
    </w:p>
    <w:p w:rsidR="00DE1DC9" w:rsidRDefault="00DE1DC9" w:rsidP="00DE1DC9">
      <w:pPr>
        <w:pStyle w:val="a3"/>
      </w:pPr>
      <w:r>
        <w:t xml:space="preserve">Выделяется ряд факторов, способствующих благоприятному психологическому климату. Учитель должен входить в класс с хорошим </w:t>
      </w:r>
      <w:r>
        <w:rPr>
          <w:b/>
          <w:bCs/>
        </w:rPr>
        <w:t>бодрым настроем</w:t>
      </w:r>
      <w:r>
        <w:t xml:space="preserve">. </w:t>
      </w:r>
    </w:p>
    <w:p w:rsidR="00DE1DC9" w:rsidRDefault="00DE1DC9" w:rsidP="00DE1DC9">
      <w:pPr>
        <w:pStyle w:val="a3"/>
      </w:pPr>
      <w:r>
        <w:t>Организационный этап, очень кратковременный, определяет весь психологический настрой урока. Психологический настрой проводится для создания благоприятной рабочей обстановке в классе, чтобы дети поняли, что им рады, их ждали.</w:t>
      </w:r>
    </w:p>
    <w:p w:rsidR="00DE1DC9" w:rsidRDefault="00DE1DC9" w:rsidP="00DE1DC9">
      <w:pPr>
        <w:pStyle w:val="a3"/>
      </w:pPr>
      <w:r>
        <w:t xml:space="preserve">Приветливые, доброжелательные слова учителя, спокойная, уверенная манера являются условием выполнения задач данного этапа. </w:t>
      </w:r>
    </w:p>
    <w:p w:rsidR="00DE1DC9" w:rsidRDefault="00DE1DC9" w:rsidP="00637ECF">
      <w:pPr>
        <w:pStyle w:val="a3"/>
        <w:spacing w:before="0" w:beforeAutospacing="0" w:after="0" w:afterAutospacing="0"/>
      </w:pPr>
      <w:r>
        <w:rPr>
          <w:b/>
          <w:bCs/>
          <w:sz w:val="27"/>
          <w:szCs w:val="27"/>
        </w:rPr>
        <w:t xml:space="preserve">2.Тренинг-настрой в начале  урока. </w:t>
      </w:r>
    </w:p>
    <w:p w:rsidR="00DE1DC9" w:rsidRDefault="00DE1DC9" w:rsidP="00637ECF">
      <w:pPr>
        <w:pStyle w:val="a3"/>
        <w:spacing w:before="0" w:beforeAutospacing="0" w:after="0" w:afterAutospacing="0"/>
      </w:pPr>
      <w:r>
        <w:t xml:space="preserve">Начинайте урок </w:t>
      </w:r>
      <w:r>
        <w:rPr>
          <w:b/>
          <w:bCs/>
        </w:rPr>
        <w:t>энергично</w:t>
      </w:r>
      <w:r>
        <w:t>.</w:t>
      </w:r>
    </w:p>
    <w:p w:rsidR="00DE1DC9" w:rsidRDefault="00DE1DC9" w:rsidP="00637ECF">
      <w:pPr>
        <w:pStyle w:val="a3"/>
        <w:spacing w:before="0" w:beforeAutospacing="0" w:after="0" w:afterAutospacing="0"/>
      </w:pPr>
      <w:r>
        <w:rPr>
          <w:b/>
          <w:bCs/>
        </w:rPr>
        <w:t>Приёмы:</w:t>
      </w:r>
    </w:p>
    <w:p w:rsidR="00DE1DC9" w:rsidRDefault="00DE1DC9" w:rsidP="00637ECF">
      <w:pPr>
        <w:pStyle w:val="a3"/>
        <w:spacing w:before="0" w:beforeAutospacing="0" w:after="0" w:afterAutospacing="0"/>
      </w:pPr>
      <w:r>
        <w:rPr>
          <w:b/>
          <w:bCs/>
        </w:rPr>
        <w:t>1. Утренняя зарядка.</w:t>
      </w:r>
    </w:p>
    <w:p w:rsidR="00DE1DC9" w:rsidRDefault="00DE1DC9" w:rsidP="00637ECF">
      <w:pPr>
        <w:pStyle w:val="a3"/>
        <w:spacing w:before="0" w:beforeAutospacing="0" w:after="0" w:afterAutospacing="0"/>
      </w:pPr>
      <w:r>
        <w:t xml:space="preserve">Чтобы создать благоприятный психологический настрой на урок - с утра пораньше для бодрости (чтобы проснуться) с первым звонком делаем утреннюю зарядку под музыку. </w:t>
      </w:r>
    </w:p>
    <w:p w:rsidR="00DE1DC9" w:rsidRDefault="00DE1DC9" w:rsidP="00637ECF">
      <w:pPr>
        <w:pStyle w:val="a3"/>
        <w:spacing w:before="0" w:beforeAutospacing="0" w:after="0" w:afterAutospacing="0"/>
      </w:pPr>
      <w:r>
        <w:rPr>
          <w:b/>
          <w:bCs/>
        </w:rPr>
        <w:t>2. Точечный массаж лица.</w:t>
      </w:r>
    </w:p>
    <w:p w:rsidR="00DE1DC9" w:rsidRDefault="00DE1DC9" w:rsidP="00DE1DC9">
      <w:pPr>
        <w:pStyle w:val="a3"/>
      </w:pPr>
      <w:proofErr w:type="spellStart"/>
      <w:r>
        <w:rPr>
          <w:b/>
          <w:bCs/>
        </w:rPr>
        <w:t>етоды</w:t>
      </w:r>
      <w:proofErr w:type="spellEnd"/>
      <w:r>
        <w:rPr>
          <w:b/>
          <w:bCs/>
        </w:rPr>
        <w:t>:</w:t>
      </w:r>
      <w:r>
        <w:t xml:space="preserve"> эффект удивления, неожиданности, противоречивости информации.</w:t>
      </w:r>
    </w:p>
    <w:p w:rsidR="00DE1DC9" w:rsidRDefault="00DE1DC9" w:rsidP="00DE1DC9">
      <w:pPr>
        <w:pStyle w:val="a3"/>
      </w:pPr>
      <w:r>
        <w:lastRenderedPageBreak/>
        <w:t>Например:</w:t>
      </w:r>
    </w:p>
    <w:p w:rsidR="00DE1DC9" w:rsidRDefault="00DE1DC9" w:rsidP="00DE1DC9">
      <w:pPr>
        <w:pStyle w:val="a3"/>
        <w:numPr>
          <w:ilvl w:val="0"/>
          <w:numId w:val="1"/>
        </w:numPr>
      </w:pPr>
      <w:r>
        <w:t>Земля плоская, как блин. И не смейтесь. Я знаю это точно…. И т.д.</w:t>
      </w:r>
    </w:p>
    <w:p w:rsidR="00DE1DC9" w:rsidRDefault="00DE1DC9" w:rsidP="00DE1DC9">
      <w:pPr>
        <w:pStyle w:val="a3"/>
      </w:pPr>
      <w:r>
        <w:rPr>
          <w:b/>
          <w:bCs/>
        </w:rPr>
        <w:t>5. Для закрепления или проверки знаний – математический диктант вида «ДА (НЕТ)».</w:t>
      </w:r>
    </w:p>
    <w:p w:rsidR="00DE1DC9" w:rsidRDefault="00DE1DC9" w:rsidP="00DE1DC9">
      <w:pPr>
        <w:pStyle w:val="a3"/>
      </w:pPr>
      <w:r>
        <w:t>Если верно, ставим +</w:t>
      </w:r>
      <w:proofErr w:type="gramStart"/>
      <w:r>
        <w:t xml:space="preserve"> ,</w:t>
      </w:r>
      <w:proofErr w:type="gramEnd"/>
      <w:r>
        <w:t xml:space="preserve"> если неверно –.</w:t>
      </w:r>
    </w:p>
    <w:p w:rsidR="00DE1DC9" w:rsidRDefault="00DE1DC9" w:rsidP="00DE1DC9">
      <w:pPr>
        <w:pStyle w:val="a3"/>
        <w:numPr>
          <w:ilvl w:val="0"/>
          <w:numId w:val="2"/>
        </w:numPr>
      </w:pPr>
      <w:r>
        <w:t xml:space="preserve">Если в числе 10 переставить цифры местами, то получится 01. Верно? </w:t>
      </w:r>
      <w:r>
        <w:rPr>
          <w:i/>
          <w:iCs/>
        </w:rPr>
        <w:t>(01 – номер пожарной службы.)</w:t>
      </w:r>
    </w:p>
    <w:p w:rsidR="00DE1DC9" w:rsidRDefault="00DE1DC9" w:rsidP="00DE1DC9">
      <w:pPr>
        <w:pStyle w:val="a3"/>
        <w:numPr>
          <w:ilvl w:val="0"/>
          <w:numId w:val="2"/>
        </w:numPr>
      </w:pPr>
      <w:r>
        <w:t xml:space="preserve">Оказывается, пожарных </w:t>
      </w:r>
      <w:proofErr w:type="gramStart"/>
      <w:r>
        <w:t>учат надевать штаны за 3 сек</w:t>
      </w:r>
      <w:proofErr w:type="gramEnd"/>
      <w:r>
        <w:t>. Успеет ли хорошо натренированный пожарный за 9 сек. надеть 9 штанов?</w:t>
      </w:r>
    </w:p>
    <w:p w:rsidR="00DE1DC9" w:rsidRDefault="00DE1DC9" w:rsidP="00DE1DC9">
      <w:pPr>
        <w:pStyle w:val="a3"/>
        <w:numPr>
          <w:ilvl w:val="0"/>
          <w:numId w:val="2"/>
        </w:numPr>
      </w:pPr>
      <w:r>
        <w:t>У 4-х палок 8 концов. А у 5 с половиной палок 12 концов. Верно?</w:t>
      </w:r>
    </w:p>
    <w:p w:rsidR="00DE1DC9" w:rsidRDefault="00DE1DC9" w:rsidP="00DE1DC9">
      <w:pPr>
        <w:pStyle w:val="a3"/>
        <w:numPr>
          <w:ilvl w:val="0"/>
          <w:numId w:val="2"/>
        </w:numPr>
      </w:pPr>
      <w:r>
        <w:t>1 кг железа тяжелее 1 кг ваты. Верно?</w:t>
      </w:r>
    </w:p>
    <w:p w:rsidR="00DE1DC9" w:rsidRDefault="00DE1DC9" w:rsidP="00DE1DC9">
      <w:pPr>
        <w:pStyle w:val="a3"/>
        <w:numPr>
          <w:ilvl w:val="0"/>
          <w:numId w:val="2"/>
        </w:numPr>
      </w:pPr>
      <w:r>
        <w:t>Шел муж с женой</w:t>
      </w:r>
      <w:proofErr w:type="gramStart"/>
      <w:r>
        <w:br/>
        <w:t>Д</w:t>
      </w:r>
      <w:proofErr w:type="gramEnd"/>
      <w:r>
        <w:t>а брат с сестрой</w:t>
      </w:r>
      <w:r>
        <w:br/>
        <w:t>Да шурин с зятем.</w:t>
      </w:r>
      <w:r>
        <w:br/>
        <w:t>А всего их трое. Верно?</w:t>
      </w:r>
    </w:p>
    <w:p w:rsidR="00DE1DC9" w:rsidRDefault="00DE1DC9" w:rsidP="00DE1DC9">
      <w:pPr>
        <w:pStyle w:val="a3"/>
        <w:numPr>
          <w:ilvl w:val="0"/>
          <w:numId w:val="2"/>
        </w:numPr>
      </w:pPr>
      <w:r>
        <w:t xml:space="preserve">Маленький мальчик Миша нашел во дворе 12 котят. Скольких друзей может осчастливить Миша, даря каждому другу по 3 котенка. Ответ: 4. Верно? </w:t>
      </w:r>
    </w:p>
    <w:p w:rsidR="00DE1DC9" w:rsidRDefault="00DE1DC9" w:rsidP="00DE1DC9">
      <w:pPr>
        <w:pStyle w:val="a3"/>
      </w:pPr>
      <w:r>
        <w:rPr>
          <w:b/>
          <w:bCs/>
        </w:rPr>
        <w:t>Самопроверка</w:t>
      </w:r>
      <w:proofErr w:type="gramStart"/>
      <w:r>
        <w:rPr>
          <w:b/>
          <w:bCs/>
        </w:rPr>
        <w:t xml:space="preserve"> (+ – + – + + ).</w:t>
      </w:r>
      <w:proofErr w:type="gramEnd"/>
    </w:p>
    <w:p w:rsidR="00DE1DC9" w:rsidRDefault="00DE1DC9" w:rsidP="00DE1DC9">
      <w:pPr>
        <w:pStyle w:val="a3"/>
      </w:pPr>
      <w:r>
        <w:t>- Кто не сделал ни одной ошибки, погладьте себя по голове.</w:t>
      </w:r>
    </w:p>
    <w:p w:rsidR="00DE1DC9" w:rsidRDefault="00DE1DC9" w:rsidP="00DE1DC9">
      <w:pPr>
        <w:pStyle w:val="a3"/>
      </w:pPr>
      <w:r>
        <w:rPr>
          <w:b/>
          <w:bCs/>
        </w:rPr>
        <w:t>Другие приемы:</w:t>
      </w:r>
      <w:r>
        <w:t xml:space="preserve"> «Перфокарты», «Компас» и т.д.</w:t>
      </w:r>
    </w:p>
    <w:p w:rsidR="00DE1DC9" w:rsidRDefault="00DE1DC9" w:rsidP="00DE1DC9">
      <w:pPr>
        <w:pStyle w:val="a3"/>
      </w:pPr>
      <w:r>
        <w:rPr>
          <w:b/>
          <w:bCs/>
        </w:rPr>
        <w:t>6. Релаксация (под музыку звуков природы).</w:t>
      </w:r>
    </w:p>
    <w:p w:rsidR="00DE1DC9" w:rsidRDefault="00DE1DC9" w:rsidP="00DE1DC9">
      <w:pPr>
        <w:pStyle w:val="a3"/>
      </w:pPr>
      <w:r>
        <w:t>Закройте глаза, положите руки на колени, расслабьтесь и давайте мысленно перенесёмся в волшебный осенний лес. Полюбуемся красками золотой осени, поздороваемся с хозяевами и пожелаем им тепла и красоты. Остановимся. А так ли тихо в осеннем лесу? Послушайте, как шуршат падающие листья, шумит в ветвях ветерок, весело посвистывают синички. Мы спокойны, добры, приветливы, ласковы. А как пахнет в осеннем лесу? Вдохните глубоко этот горьковатый аромат! Лесной воздух отличается свежестью и чистотой.</w:t>
      </w:r>
    </w:p>
    <w:p w:rsidR="00DE1DC9" w:rsidRDefault="00DE1DC9" w:rsidP="00637ECF">
      <w:pPr>
        <w:pStyle w:val="a3"/>
      </w:pPr>
      <w:r>
        <w:t xml:space="preserve">- Глубоко вдохните и выдохните. Выдохните вчерашнюю обиду, злость, беспокойство, забудьте о них. Вдохните в себя свежесть осеннего утра, тепло солнечных лучей, чистоту рек. Я желаю вам крепкого здоровья, хорошего настроения, успехов, доброго отношения к себе и друг другу. Я посчитаю до 5 . На счёт «5» – вы откроете глаза. Окружающий вас мир – большое волшебное зеркало. И мы сумеем с вами увидеть и почувствовать всю </w:t>
      </w:r>
    </w:p>
    <w:p w:rsidR="00DE1DC9" w:rsidRDefault="00DE1DC9" w:rsidP="00DE1DC9">
      <w:pPr>
        <w:pStyle w:val="a3"/>
        <w:spacing w:after="240" w:afterAutospacing="0"/>
      </w:pPr>
    </w:p>
    <w:p w:rsidR="00DE1DC9" w:rsidRDefault="00DE1DC9" w:rsidP="00DE1DC9">
      <w:pPr>
        <w:pStyle w:val="a3"/>
        <w:spacing w:after="240" w:afterAutospacing="0"/>
      </w:pPr>
    </w:p>
    <w:p w:rsidR="00DE1DC9" w:rsidRDefault="00DE1DC9" w:rsidP="00DE1DC9">
      <w:pPr>
        <w:pStyle w:val="a3"/>
        <w:jc w:val="center"/>
      </w:pPr>
      <w:r>
        <w:rPr>
          <w:b/>
          <w:bCs/>
          <w:i/>
          <w:iCs/>
          <w:color w:val="FF0000"/>
        </w:rPr>
        <w:t>Психологический настрой</w:t>
      </w:r>
      <w:r>
        <w:t xml:space="preserve"> </w:t>
      </w:r>
    </w:p>
    <w:p w:rsidR="00DE1DC9" w:rsidRDefault="00DE1DC9" w:rsidP="00DE1DC9">
      <w:pPr>
        <w:pStyle w:val="a3"/>
        <w:numPr>
          <w:ilvl w:val="0"/>
          <w:numId w:val="3"/>
        </w:numPr>
      </w:pPr>
      <w:r>
        <w:t xml:space="preserve">Я рада видеть ваши лица, ваши улыбки, и думаю, что этот день принесет вам радость, общение друг с другом. </w:t>
      </w:r>
      <w:r>
        <w:rPr>
          <w:b/>
          <w:bCs/>
        </w:rPr>
        <w:t>Сядьте удобно, закройте глаза</w:t>
      </w:r>
      <w:r>
        <w:t xml:space="preserve"> и повторяйте за </w:t>
      </w:r>
      <w:r>
        <w:lastRenderedPageBreak/>
        <w:t>мной: «Я в школе, я на уроке. Я радуюсь этому. Внимание мое растет. Я как разведчик, все замечу. Память моя крепка. Голова мыслит ясно. Я хочу учиться. Я готов к работе. Я работаю</w:t>
      </w:r>
      <w:proofErr w:type="gramStart"/>
      <w:r>
        <w:t xml:space="preserve">.» </w:t>
      </w:r>
      <w:proofErr w:type="gramEnd"/>
    </w:p>
    <w:p w:rsidR="00DE1DC9" w:rsidRDefault="00DE1DC9" w:rsidP="00DE1DC9">
      <w:pPr>
        <w:pStyle w:val="a3"/>
        <w:numPr>
          <w:ilvl w:val="0"/>
          <w:numId w:val="3"/>
        </w:numPr>
      </w:pPr>
      <w:r>
        <w:t>Здравствуйте, дети! Я рада вас видеть и очень хочу начать работу с вами! Хорошего вам настроения и успехов!</w:t>
      </w:r>
    </w:p>
    <w:p w:rsidR="00DE1DC9" w:rsidRDefault="00DE1DC9" w:rsidP="00DE1DC9">
      <w:pPr>
        <w:pStyle w:val="a3"/>
        <w:numPr>
          <w:ilvl w:val="0"/>
          <w:numId w:val="3"/>
        </w:numPr>
      </w:pPr>
      <w:r>
        <w:t>Дорогие, ребята! Пусть этот урок принесет нам радость общения и наполнит души прекрасными чувствами.</w:t>
      </w:r>
    </w:p>
    <w:p w:rsidR="00DE1DC9" w:rsidRDefault="00DE1DC9" w:rsidP="00DE1DC9">
      <w:pPr>
        <w:pStyle w:val="a3"/>
        <w:numPr>
          <w:ilvl w:val="0"/>
          <w:numId w:val="3"/>
        </w:numPr>
      </w:pPr>
      <w:r>
        <w:t>Доброе утро, мои дорогие! Я очень рада встрече с вами. И</w:t>
      </w:r>
      <w:proofErr w:type="gramStart"/>
      <w:r>
        <w:t xml:space="preserve"> ,</w:t>
      </w:r>
      <w:proofErr w:type="gramEnd"/>
      <w:r>
        <w:t>конечно, жду той минуты, когда мы снова сможем заглянуть в этот Чудесный учебник. А вы этого желаете? Тогда вперед!</w:t>
      </w:r>
    </w:p>
    <w:p w:rsidR="00DE1DC9" w:rsidRDefault="00DE1DC9" w:rsidP="00DE1DC9">
      <w:pPr>
        <w:pStyle w:val="a3"/>
        <w:numPr>
          <w:ilvl w:val="0"/>
          <w:numId w:val="3"/>
        </w:numPr>
      </w:pPr>
      <w:r>
        <w:t xml:space="preserve">Учитель: Добрый день, друзья! Я рада вас видеть и очень хочу начать работу с вами. Хорошего вам настроения и успехов! Все ли готовы к уроку? </w:t>
      </w:r>
      <w:r>
        <w:br/>
        <w:t>Дети: Да!</w:t>
      </w:r>
      <w:r>
        <w:br/>
        <w:t>Учитель: Тогда вперед!</w:t>
      </w:r>
    </w:p>
    <w:p w:rsidR="00DE1DC9" w:rsidRDefault="00DE1DC9" w:rsidP="00DE1DC9">
      <w:pPr>
        <w:pStyle w:val="a3"/>
        <w:numPr>
          <w:ilvl w:val="0"/>
          <w:numId w:val="3"/>
        </w:numPr>
      </w:pPr>
      <w:r>
        <w:t>Учитель: Здравствуйте, ребята! Сегодня я шла в школу с отличным настроением. Как вы думаете, почему?</w:t>
      </w:r>
      <w:r>
        <w:br/>
        <w:t>Дети: Потому что вы хотели быстрее с нами встретиться.</w:t>
      </w:r>
      <w:r>
        <w:br/>
        <w:t>– Потому что наступила настоящая весна.</w:t>
      </w:r>
      <w:r>
        <w:br/>
        <w:t>– Сегодня светит солнце.</w:t>
      </w:r>
    </w:p>
    <w:p w:rsidR="00DE1DC9" w:rsidRDefault="00DE1DC9" w:rsidP="00DE1DC9">
      <w:pPr>
        <w:pStyle w:val="a3"/>
      </w:pPr>
      <w:r>
        <w:t>Может быть, потому что скоро каникулы?</w:t>
      </w:r>
      <w:r>
        <w:br/>
        <w:t>       Учитель: Да, все, что вы сказали, верно: и на улице стало совсем тепло, и солнышко светит, и нашей с вами встрече я рада. А еще у меня такое приподнятое настроение от ожидания интересных открытий на нашем уроке ….</w:t>
      </w:r>
    </w:p>
    <w:p w:rsidR="00DE1DC9" w:rsidRDefault="00DE1DC9" w:rsidP="00DE1DC9">
      <w:pPr>
        <w:pStyle w:val="a3"/>
      </w:pPr>
      <w:r>
        <w:rPr>
          <w:b/>
          <w:bCs/>
        </w:rPr>
        <w:t>7.</w:t>
      </w:r>
      <w:r>
        <w:t xml:space="preserve">Давайте наш урок начнем с </w:t>
      </w:r>
      <w:r>
        <w:rPr>
          <w:b/>
          <w:bCs/>
        </w:rPr>
        <w:t>пожелания друг другу добра</w:t>
      </w:r>
      <w:r>
        <w:t>. Я желаю тебе добра, ты желаешь мне добра, мы желаем друг другу добра. Если будет трудно - я тебе помогу. Я рада, что у нас отличное настроение. Надеюсь, что урок пройдет интересно и увлекательно.</w:t>
      </w:r>
    </w:p>
    <w:p w:rsidR="00DE1DC9" w:rsidRDefault="00DE1DC9" w:rsidP="00DE1DC9">
      <w:pPr>
        <w:pStyle w:val="a3"/>
      </w:pPr>
      <w:r>
        <w:rPr>
          <w:b/>
          <w:bCs/>
        </w:rPr>
        <w:t>8. </w:t>
      </w:r>
      <w:r>
        <w:t>Повернитесь друг к другу, посмотрите друг другу в глаза, улыбнитесь друг к другу, пожелайте друг другу хорошего рабочего настроения на уроке. Теперь посмотрите на меня. Я тоже желаю вам  работать дружно, открыть что-то новое.</w:t>
      </w:r>
    </w:p>
    <w:p w:rsidR="00DE1DC9" w:rsidRDefault="00DE1DC9" w:rsidP="00DE1DC9">
      <w:pPr>
        <w:pStyle w:val="a3"/>
      </w:pPr>
      <w:r>
        <w:rPr>
          <w:b/>
          <w:bCs/>
        </w:rPr>
        <w:t>9.Давайте улыбнемся друг другу</w:t>
      </w:r>
      <w:r>
        <w:t>. Пусть сегодняшний урок принесет нам всем радость общения. Сегодня на уроке, ребята, вас ожидает много интересных заданий, новых открытий, а помощниками вам будут: внимание, находчивость, смекалка.</w:t>
      </w:r>
    </w:p>
    <w:p w:rsidR="00DE1DC9" w:rsidRDefault="00DE1DC9" w:rsidP="00DE1DC9">
      <w:pPr>
        <w:pStyle w:val="a3"/>
      </w:pPr>
      <w:r>
        <w:rPr>
          <w:b/>
          <w:bCs/>
        </w:rPr>
        <w:t>11.Какое сейчас время года?</w:t>
      </w:r>
      <w:r>
        <w:t xml:space="preserve"> Покажите, что вы замерзли и съежились, отогрелись и расслабились. Вам случайно попали снежком в лицо, изобразите огорчение. Изобразите, как дети лепят снеговика: ставят снежные комы друг на друга. Молодцы! Какие красивые снеговики у вас получились. Вы пришли веселые домой. С таким же отличным настроением мы поработаем сегодня на  уроке.</w:t>
      </w:r>
    </w:p>
    <w:p w:rsidR="00DE1DC9" w:rsidRDefault="00DE1DC9" w:rsidP="00DE1DC9">
      <w:pPr>
        <w:pStyle w:val="a3"/>
      </w:pPr>
      <w:r>
        <w:rPr>
          <w:b/>
          <w:bCs/>
        </w:rPr>
        <w:t>13.Приветствие.</w:t>
      </w:r>
    </w:p>
    <w:p w:rsidR="00DE1DC9" w:rsidRDefault="00DE1DC9" w:rsidP="00DE1DC9">
      <w:pPr>
        <w:pStyle w:val="a3"/>
      </w:pPr>
      <w:r>
        <w:t>- Доброе утро, солнце! (все поднимают руки, затем опускают).</w:t>
      </w:r>
    </w:p>
    <w:p w:rsidR="00DE1DC9" w:rsidRDefault="00DE1DC9" w:rsidP="00DE1DC9">
      <w:pPr>
        <w:pStyle w:val="a3"/>
      </w:pPr>
      <w:r>
        <w:t>- Доброе утро, небо! (аналогичное движение).</w:t>
      </w:r>
    </w:p>
    <w:p w:rsidR="00DE1DC9" w:rsidRDefault="00DE1DC9" w:rsidP="00DE1DC9">
      <w:pPr>
        <w:pStyle w:val="a3"/>
      </w:pPr>
      <w:r>
        <w:t>- Доброе утро, всем нам! (все разводят руки в стороны, затем опускают).</w:t>
      </w:r>
    </w:p>
    <w:p w:rsidR="00DE1DC9" w:rsidRDefault="00DE1DC9" w:rsidP="00DE1DC9">
      <w:pPr>
        <w:pStyle w:val="a3"/>
      </w:pPr>
      <w:r>
        <w:rPr>
          <w:b/>
          <w:bCs/>
        </w:rPr>
        <w:lastRenderedPageBreak/>
        <w:t>14."Обмен настроением".</w:t>
      </w:r>
    </w:p>
    <w:p w:rsidR="00DE1DC9" w:rsidRDefault="00DE1DC9" w:rsidP="00DE1DC9">
      <w:pPr>
        <w:pStyle w:val="a3"/>
      </w:pPr>
      <w:r>
        <w:t>- Здравствуйте, ребята! Какое у вас сегодня настроение?</w:t>
      </w:r>
    </w:p>
    <w:p w:rsidR="00DE1DC9" w:rsidRDefault="00DE1DC9" w:rsidP="00DE1DC9">
      <w:pPr>
        <w:pStyle w:val="a3"/>
      </w:pPr>
      <w:r>
        <w:t> </w:t>
      </w:r>
      <w:proofErr w:type="gramStart"/>
      <w:r>
        <w:t>(У детей на партах лежат "Словарики настроений".</w:t>
      </w:r>
      <w:proofErr w:type="gramEnd"/>
      <w:r>
        <w:t xml:space="preserve"> </w:t>
      </w:r>
      <w:proofErr w:type="gramStart"/>
      <w:r>
        <w:t>Учащиеся находят в списке прилагательное, которое описывает их настроение, и объясняют свой выбор.)</w:t>
      </w:r>
      <w:proofErr w:type="gramEnd"/>
      <w:r>
        <w:br/>
        <w:t>- Я своё настроение хочу назвать ожидающим, потому что я жду от сегодняшнего урока новых открытий.</w:t>
      </w:r>
      <w:r>
        <w:br/>
        <w:t>-  А у меня спокойное настроение. Я не боюсь трудностей, не боюсь ошибаться, хочу спокойно работать дальше.</w:t>
      </w:r>
      <w:r>
        <w:br/>
        <w:t>- Моё настроение приподнятое. Я люблю урок математики, мы всегда такие интересные задания выполняем.</w:t>
      </w:r>
      <w:r>
        <w:br/>
        <w:t>- А я выбрала название для своего настроения ликующее. Сейчас я очень рада, что начинается мой любимый урок.</w:t>
      </w:r>
      <w:r>
        <w:br/>
        <w:t>Учитель: Я очень рада видеть ваши весёлые глазки. Вижу, что вы готовы к работе. У меня сегодня таинственное и радостное настроение, потому что мы отправляемся с вами в очередное путешествие по Великой Стране Математики. Удачи вам и новых открытий!</w:t>
      </w:r>
    </w:p>
    <w:p w:rsidR="00DE1DC9" w:rsidRDefault="00DE1DC9" w:rsidP="00DE1DC9">
      <w:pPr>
        <w:pStyle w:val="a3"/>
        <w:spacing w:after="240" w:afterAutospacing="0"/>
      </w:pPr>
      <w:r>
        <w:rPr>
          <w:b/>
          <w:bCs/>
        </w:rPr>
        <w:t>17.Вдохните</w:t>
      </w:r>
      <w:proofErr w:type="gramStart"/>
      <w:r>
        <w:rPr>
          <w:b/>
          <w:bCs/>
        </w:rPr>
        <w:t>…</w:t>
      </w:r>
      <w:r>
        <w:t xml:space="preserve"> К</w:t>
      </w:r>
      <w:proofErr w:type="gramEnd"/>
      <w:r>
        <w:t xml:space="preserve">ак хорошо, что мы вместе. Мы все счастливы и здоровы. Мы помогаем друг другу. Мы дополняем друг друга. Мы нужны друг другу. Пусть этот день несёт нам радость общения, наполнит сердце благородными чувствами. И, подобно этим цветам, раскроются ваши души, даря окружающим свет, тепло и любовь. Улыбнитесь друг другу. </w:t>
      </w:r>
      <w:r>
        <w:br/>
      </w:r>
      <w:r>
        <w:br/>
      </w:r>
      <w:r>
        <w:rPr>
          <w:b/>
          <w:bCs/>
        </w:rPr>
        <w:t>18.Психологический настрой, подходящий для всех уроков.</w:t>
      </w:r>
      <w:r>
        <w:t xml:space="preserve"> </w:t>
      </w:r>
      <w:r>
        <w:br/>
        <w:t xml:space="preserve">- Доброе утро, ребята! Пусть оно действительно будет для нас сегодня добрым. </w:t>
      </w:r>
      <w:r>
        <w:br/>
        <w:t xml:space="preserve">- Какое у вас настроение? Ваше настроение я предлагаю вам выразить при помощи фишек разного цвета, которые лежат у вас на парте. </w:t>
      </w:r>
      <w:proofErr w:type="gramStart"/>
      <w:r>
        <w:t>Красная фишка настроение отличное, зелёная хорошее, синяя так себе.</w:t>
      </w:r>
      <w:proofErr w:type="gramEnd"/>
      <w:r>
        <w:t xml:space="preserve"> </w:t>
      </w:r>
      <w:r>
        <w:br/>
        <w:t xml:space="preserve">- Я тоже покажу вам своё настроение. </w:t>
      </w:r>
      <w:r>
        <w:br/>
        <w:t xml:space="preserve">- Ребята, я вижу, не у всех настроение в начале урока отличное, но давайте проведём наш урок так, чтобы в конце урока у всех ребят нашего класса настроение было прекрасное. </w:t>
      </w:r>
    </w:p>
    <w:p w:rsidR="00DE1DC9" w:rsidRDefault="00DE1DC9" w:rsidP="00637ECF">
      <w:pPr>
        <w:pStyle w:val="a3"/>
        <w:spacing w:after="240" w:afterAutospacing="0"/>
      </w:pPr>
      <w:r>
        <w:rPr>
          <w:b/>
          <w:bCs/>
        </w:rPr>
        <w:t>Советы учителям.</w:t>
      </w:r>
    </w:p>
    <w:p w:rsidR="00DE1DC9" w:rsidRDefault="00DE1DC9" w:rsidP="00DE1DC9">
      <w:pPr>
        <w:pStyle w:val="a3"/>
        <w:numPr>
          <w:ilvl w:val="0"/>
          <w:numId w:val="5"/>
        </w:numPr>
      </w:pPr>
      <w:r>
        <w:t>Хотите, чтобы хорошее настроение не покидало вас?</w:t>
      </w:r>
    </w:p>
    <w:p w:rsidR="00DE1DC9" w:rsidRDefault="00DE1DC9" w:rsidP="00DE1DC9">
      <w:pPr>
        <w:pStyle w:val="a3"/>
        <w:numPr>
          <w:ilvl w:val="0"/>
          <w:numId w:val="5"/>
        </w:numPr>
      </w:pPr>
      <w:r>
        <w:t>Ешьте бананы. В их мякоти содержатся вещества, благодаря которым возникает чувство радости и спокойствия</w:t>
      </w:r>
    </w:p>
    <w:p w:rsidR="00DE1DC9" w:rsidRDefault="00DE1DC9" w:rsidP="00DE1DC9">
      <w:pPr>
        <w:pStyle w:val="a3"/>
        <w:numPr>
          <w:ilvl w:val="0"/>
          <w:numId w:val="5"/>
        </w:numPr>
      </w:pPr>
      <w:r>
        <w:t>Ешьте апельсины. Они стабилизируют настроение, устраняют депрессию, печаль, тревогу.</w:t>
      </w:r>
    </w:p>
    <w:p w:rsidR="00DE1DC9" w:rsidRDefault="00DE1DC9" w:rsidP="00DE1DC9">
      <w:pPr>
        <w:pStyle w:val="a3"/>
        <w:numPr>
          <w:ilvl w:val="0"/>
          <w:numId w:val="5"/>
        </w:numPr>
      </w:pPr>
      <w:r>
        <w:t>И, конечно, шоколад. Он улучшает настроение и успокаивает «исстрадавшуюся» нервную систему.</w:t>
      </w:r>
    </w:p>
    <w:p w:rsidR="00DE1DC9" w:rsidRDefault="00DE1DC9" w:rsidP="00DE1DC9">
      <w:pPr>
        <w:pStyle w:val="a3"/>
        <w:numPr>
          <w:ilvl w:val="0"/>
          <w:numId w:val="5"/>
        </w:numPr>
      </w:pPr>
      <w:r>
        <w:t>Можно покатать на ладони грецкий орех или любой предмет с гранями (ручку, карандаш). Прилив крови к рукам благоприятствует эмоциональной устойчивости и физическому здоровью. Учеными доказано, что таланты каждого человека находятся на кончиках пальцев. Давайте развивать наши таланты (и таланты детей) с помощью пальчиковой гимнастики.</w:t>
      </w:r>
    </w:p>
    <w:p w:rsidR="00DE1DC9" w:rsidRDefault="00DE1DC9" w:rsidP="00DE1DC9">
      <w:pPr>
        <w:pStyle w:val="a3"/>
        <w:numPr>
          <w:ilvl w:val="0"/>
          <w:numId w:val="5"/>
        </w:numPr>
      </w:pPr>
      <w:r>
        <w:t>Старайтесь смотреть на вещи оптимистично. УЛЫБАЙТЕСЬ! Учителя, которые улыбаются и которым улыбаются, живут на 4 года дольше!</w:t>
      </w:r>
    </w:p>
    <w:p w:rsidR="00DE1DC9" w:rsidRDefault="00DE1DC9" w:rsidP="00DE1DC9">
      <w:pPr>
        <w:pStyle w:val="a3"/>
        <w:numPr>
          <w:ilvl w:val="0"/>
          <w:numId w:val="5"/>
        </w:numPr>
      </w:pPr>
      <w:r>
        <w:t xml:space="preserve">Учитель не имеет права беспечно относиться к своему здоровью, ведь он – пример для подражания! Если плохо себя чувствуете, разрешите себе выйти </w:t>
      </w:r>
      <w:proofErr w:type="spellStart"/>
      <w:r w:rsidR="00637ECF">
        <w:t>на</w:t>
      </w:r>
      <w:r>
        <w:t>больничный</w:t>
      </w:r>
      <w:proofErr w:type="spellEnd"/>
      <w:r>
        <w:t>. Оставьте чувство долга – ничего со школой и с учениками не произойдет!</w:t>
      </w:r>
    </w:p>
    <w:sectPr w:rsidR="00DE1DC9" w:rsidSect="00BE0D2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380" w:rsidRDefault="00D03380" w:rsidP="00637ECF">
      <w:pPr>
        <w:spacing w:after="0" w:line="240" w:lineRule="auto"/>
      </w:pPr>
      <w:r>
        <w:separator/>
      </w:r>
    </w:p>
  </w:endnote>
  <w:endnote w:type="continuationSeparator" w:id="0">
    <w:p w:rsidR="00D03380" w:rsidRDefault="00D03380" w:rsidP="00637E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380" w:rsidRDefault="00D03380" w:rsidP="00637ECF">
      <w:pPr>
        <w:spacing w:after="0" w:line="240" w:lineRule="auto"/>
      </w:pPr>
      <w:r>
        <w:separator/>
      </w:r>
    </w:p>
  </w:footnote>
  <w:footnote w:type="continuationSeparator" w:id="0">
    <w:p w:rsidR="00D03380" w:rsidRDefault="00D03380" w:rsidP="00637E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3229"/>
    <w:multiLevelType w:val="multilevel"/>
    <w:tmpl w:val="998C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B55915"/>
    <w:multiLevelType w:val="multilevel"/>
    <w:tmpl w:val="8B28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5F1266"/>
    <w:multiLevelType w:val="multilevel"/>
    <w:tmpl w:val="147C3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F81EEE"/>
    <w:multiLevelType w:val="multilevel"/>
    <w:tmpl w:val="AACCF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B04E32"/>
    <w:multiLevelType w:val="multilevel"/>
    <w:tmpl w:val="299E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C0CB8"/>
    <w:rsid w:val="00637ECF"/>
    <w:rsid w:val="00712046"/>
    <w:rsid w:val="00BE0D23"/>
    <w:rsid w:val="00D03380"/>
    <w:rsid w:val="00DE1DC9"/>
    <w:rsid w:val="00E92FB9"/>
    <w:rsid w:val="00FC0C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D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0C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637EC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37ECF"/>
  </w:style>
  <w:style w:type="paragraph" w:styleId="a6">
    <w:name w:val="footer"/>
    <w:basedOn w:val="a"/>
    <w:link w:val="a7"/>
    <w:uiPriority w:val="99"/>
    <w:semiHidden/>
    <w:unhideWhenUsed/>
    <w:rsid w:val="00637EC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37ECF"/>
  </w:style>
</w:styles>
</file>

<file path=word/webSettings.xml><?xml version="1.0" encoding="utf-8"?>
<w:webSettings xmlns:r="http://schemas.openxmlformats.org/officeDocument/2006/relationships" xmlns:w="http://schemas.openxmlformats.org/wordprocessingml/2006/main">
  <w:divs>
    <w:div w:id="1025908481">
      <w:bodyDiv w:val="1"/>
      <w:marLeft w:val="0"/>
      <w:marRight w:val="0"/>
      <w:marTop w:val="0"/>
      <w:marBottom w:val="0"/>
      <w:divBdr>
        <w:top w:val="none" w:sz="0" w:space="0" w:color="auto"/>
        <w:left w:val="none" w:sz="0" w:space="0" w:color="auto"/>
        <w:bottom w:val="none" w:sz="0" w:space="0" w:color="auto"/>
        <w:right w:val="none" w:sz="0" w:space="0" w:color="auto"/>
      </w:divBdr>
    </w:div>
    <w:div w:id="136551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1854</Words>
  <Characters>10570</Characters>
  <Application>Microsoft Office Word</Application>
  <DocSecurity>0</DocSecurity>
  <Lines>88</Lines>
  <Paragraphs>24</Paragraphs>
  <ScaleCrop>false</ScaleCrop>
  <Company>Krokoz™</Company>
  <LinksUpToDate>false</LinksUpToDate>
  <CharactersWithSpaces>12400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kab27</dc:creator>
  <cp:keywords/>
  <dc:description/>
  <cp:lastModifiedBy>kab27</cp:lastModifiedBy>
  <cp:revision>6</cp:revision>
  <dcterms:created xsi:type="dcterms:W3CDTF">2018-02-08T06:08:00Z</dcterms:created>
  <dcterms:modified xsi:type="dcterms:W3CDTF">2018-02-08T06:49:00Z</dcterms:modified>
</cp:coreProperties>
</file>