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2FC" w:rsidRPr="00E74180" w:rsidRDefault="007F52FC" w:rsidP="007F5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180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3169DB" w:rsidRPr="00E74180" w:rsidRDefault="007F52FC" w:rsidP="007F5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180">
        <w:rPr>
          <w:rFonts w:ascii="Times New Roman" w:hAnsi="Times New Roman" w:cs="Times New Roman"/>
          <w:b/>
          <w:sz w:val="28"/>
          <w:szCs w:val="28"/>
        </w:rPr>
        <w:t>проведения лекции по антикоррупционной  тематике</w:t>
      </w:r>
    </w:p>
    <w:p w:rsidR="00F27242" w:rsidRDefault="007F52FC" w:rsidP="009F2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180">
        <w:rPr>
          <w:rFonts w:ascii="Times New Roman" w:hAnsi="Times New Roman" w:cs="Times New Roman"/>
          <w:b/>
          <w:sz w:val="28"/>
          <w:szCs w:val="28"/>
        </w:rPr>
        <w:t xml:space="preserve">в ГУ «Средняя школа №5 имени Бауыржана Момышулы отдела образования </w:t>
      </w:r>
      <w:proofErr w:type="spellStart"/>
      <w:r w:rsidRPr="00E74180">
        <w:rPr>
          <w:rFonts w:ascii="Times New Roman" w:hAnsi="Times New Roman" w:cs="Times New Roman"/>
          <w:b/>
          <w:sz w:val="28"/>
          <w:szCs w:val="28"/>
        </w:rPr>
        <w:t>акимата</w:t>
      </w:r>
      <w:proofErr w:type="spellEnd"/>
      <w:r w:rsidRPr="00E74180">
        <w:rPr>
          <w:rFonts w:ascii="Times New Roman" w:hAnsi="Times New Roman" w:cs="Times New Roman"/>
          <w:b/>
          <w:sz w:val="28"/>
          <w:szCs w:val="28"/>
        </w:rPr>
        <w:t xml:space="preserve"> города </w:t>
      </w:r>
      <w:proofErr w:type="spellStart"/>
      <w:r w:rsidRPr="00E74180">
        <w:rPr>
          <w:rFonts w:ascii="Times New Roman" w:hAnsi="Times New Roman" w:cs="Times New Roman"/>
          <w:b/>
          <w:sz w:val="28"/>
          <w:szCs w:val="28"/>
        </w:rPr>
        <w:t>Костаная</w:t>
      </w:r>
      <w:proofErr w:type="spellEnd"/>
    </w:p>
    <w:p w:rsidR="009F27F7" w:rsidRPr="009F27F7" w:rsidRDefault="009F27F7" w:rsidP="009F2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242" w:rsidRDefault="00F27242" w:rsidP="00F27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 22 сентября 2016 года</w:t>
      </w:r>
    </w:p>
    <w:p w:rsidR="00F27242" w:rsidRDefault="00F27242" w:rsidP="00F27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ГУ «Средняя школа  №5 имени Бауыржана  Момышулы отдела образования акимата города Костаная»</w:t>
      </w:r>
    </w:p>
    <w:p w:rsidR="00F27242" w:rsidRDefault="00F27242" w:rsidP="00F27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лекции «В правовом государстве – нет места коррупции»</w:t>
      </w:r>
    </w:p>
    <w:p w:rsidR="00E74180" w:rsidRPr="00E74180" w:rsidRDefault="00E74180" w:rsidP="00E741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</w:t>
      </w:r>
      <w:proofErr w:type="gramStart"/>
      <w:r w:rsidRPr="00E74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74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4180" w:rsidRPr="00E74180" w:rsidRDefault="00E74180" w:rsidP="00E741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80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Познакомить с явлением коррупции: сутью, причинами, последствиями.</w:t>
      </w:r>
    </w:p>
    <w:p w:rsidR="00E74180" w:rsidRPr="00E74180" w:rsidRDefault="00E74180" w:rsidP="00E741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8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Поощрять нетерпимость к проявлениям коррупции.</w:t>
      </w:r>
    </w:p>
    <w:p w:rsidR="00E74180" w:rsidRPr="00E74180" w:rsidRDefault="00E74180" w:rsidP="00E741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80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Продемонстрировать возможности борьбы с коррупцией</w:t>
      </w:r>
    </w:p>
    <w:p w:rsidR="00E74180" w:rsidRDefault="00E74180" w:rsidP="00F27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242" w:rsidRDefault="00F27242" w:rsidP="00F27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Присутствовали: учителя, учащиеся 9-11 классов (всего </w:t>
      </w:r>
      <w:r w:rsidR="00142DEF">
        <w:rPr>
          <w:rFonts w:ascii="Times New Roman" w:hAnsi="Times New Roman" w:cs="Times New Roman"/>
          <w:sz w:val="28"/>
          <w:szCs w:val="28"/>
        </w:rPr>
        <w:t>156 человек)</w:t>
      </w:r>
    </w:p>
    <w:p w:rsidR="00142DEF" w:rsidRDefault="00142DEF" w:rsidP="00F27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DEF" w:rsidRDefault="009F27F7" w:rsidP="009F27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05200" cy="2628806"/>
            <wp:effectExtent l="19050" t="0" r="0" b="0"/>
            <wp:docPr id="1" name="Рисунок 0" descr="20151020_112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020_1123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177" cy="26287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42DEF" w:rsidRPr="00E74180" w:rsidRDefault="00142DEF" w:rsidP="00142D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180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</w:p>
    <w:p w:rsidR="00142DEF" w:rsidRDefault="00142DEF" w:rsidP="00142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5D7A" w:rsidRDefault="00705D7A" w:rsidP="00705D7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Антикоррупционное  просвещение и воспитание в школе. Заместитель директора по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Майбородина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И.М.</w:t>
      </w:r>
    </w:p>
    <w:p w:rsidR="00705D7A" w:rsidRPr="00705D7A" w:rsidRDefault="00705D7A" w:rsidP="00705D7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правовом государстве – нет места коррупции. Старший прокурор  Управления прокуратуры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Т.К. </w:t>
      </w:r>
    </w:p>
    <w:p w:rsidR="009F27F7" w:rsidRDefault="009F27F7" w:rsidP="00705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D7A" w:rsidRPr="00705D7A" w:rsidRDefault="00705D7A" w:rsidP="00705D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5D7A">
        <w:rPr>
          <w:rFonts w:ascii="Times New Roman" w:hAnsi="Times New Roman" w:cs="Times New Roman"/>
          <w:sz w:val="28"/>
          <w:szCs w:val="28"/>
        </w:rPr>
        <w:t xml:space="preserve">Выступали заместитель директора по ВР </w:t>
      </w:r>
      <w:proofErr w:type="spellStart"/>
      <w:r w:rsidRPr="00705D7A">
        <w:rPr>
          <w:rFonts w:ascii="Times New Roman" w:hAnsi="Times New Roman" w:cs="Times New Roman"/>
          <w:sz w:val="28"/>
          <w:szCs w:val="28"/>
        </w:rPr>
        <w:t>Майбородина</w:t>
      </w:r>
      <w:proofErr w:type="spellEnd"/>
      <w:r w:rsidRPr="00705D7A">
        <w:rPr>
          <w:rFonts w:ascii="Times New Roman" w:hAnsi="Times New Roman" w:cs="Times New Roman"/>
          <w:sz w:val="28"/>
          <w:szCs w:val="28"/>
        </w:rPr>
        <w:t xml:space="preserve"> И.М., старший прокурор  Управления прокуратуры </w:t>
      </w:r>
      <w:proofErr w:type="spellStart"/>
      <w:r w:rsidRPr="00705D7A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705D7A">
        <w:rPr>
          <w:rFonts w:ascii="Times New Roman" w:hAnsi="Times New Roman" w:cs="Times New Roman"/>
          <w:sz w:val="28"/>
          <w:szCs w:val="28"/>
        </w:rPr>
        <w:t xml:space="preserve"> области </w:t>
      </w:r>
      <w:proofErr w:type="spellStart"/>
      <w:r w:rsidRPr="00705D7A">
        <w:rPr>
          <w:rFonts w:ascii="Times New Roman" w:hAnsi="Times New Roman" w:cs="Times New Roman"/>
          <w:sz w:val="28"/>
          <w:szCs w:val="28"/>
        </w:rPr>
        <w:t>Тасов</w:t>
      </w:r>
      <w:proofErr w:type="spellEnd"/>
      <w:r w:rsidRPr="00705D7A">
        <w:rPr>
          <w:rFonts w:ascii="Times New Roman" w:hAnsi="Times New Roman" w:cs="Times New Roman"/>
          <w:sz w:val="28"/>
          <w:szCs w:val="28"/>
        </w:rPr>
        <w:t xml:space="preserve"> Т.К. </w:t>
      </w:r>
    </w:p>
    <w:p w:rsidR="00705D7A" w:rsidRPr="00705D7A" w:rsidRDefault="00705D7A" w:rsidP="00705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DEF" w:rsidRPr="00705D7A" w:rsidRDefault="00142DEF" w:rsidP="005143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D7A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Антикоррупционное просвещение общества осуществляется в качестве неотъемлемой части просвещения общества для укрепления нравственности личности, воспитания гражданственности, понятия личных прав и обязанностей перед обществом, государством и обеспечения претворения в жизнь целей превенции коррупции.</w:t>
      </w:r>
    </w:p>
    <w:p w:rsidR="00142DEF" w:rsidRDefault="00142DEF" w:rsidP="005143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Антикоррупционное просвещение </w:t>
      </w:r>
      <w:r w:rsidR="00705D7A" w:rsidRPr="0070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подростков </w:t>
      </w:r>
      <w:r w:rsidRPr="00142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образовательных </w:t>
      </w:r>
      <w:r w:rsidR="00705D7A" w:rsidRPr="0070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школах,  </w:t>
      </w:r>
      <w:r w:rsidRPr="00142DE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средства массовой информации</w:t>
      </w:r>
      <w:r w:rsidR="0070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05D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Антикоррупционое просвещение является неотъемлемой частью правового воспитания школьников. </w:t>
      </w:r>
    </w:p>
    <w:p w:rsidR="00705D7A" w:rsidRDefault="00705D7A" w:rsidP="00705D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D7A" w:rsidRPr="00705D7A" w:rsidRDefault="00514315" w:rsidP="005143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315">
        <w:rPr>
          <w:rFonts w:ascii="Times New Roman" w:hAnsi="Times New Roman" w:cs="Times New Roman"/>
          <w:sz w:val="28"/>
          <w:szCs w:val="28"/>
        </w:rPr>
        <w:t xml:space="preserve">Согласно закону «О противодействии коррупции» главная роль отводится профилактическим мерам в предотвращении коррупционных преступлений. </w:t>
      </w:r>
      <w:r w:rsidRPr="0051431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05D7A" w:rsidRPr="0070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оррупционными преступлениями </w:t>
      </w:r>
      <w:r w:rsidRPr="0051431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05D7A" w:rsidRPr="00705D7A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вляются</w:t>
      </w:r>
      <w:r w:rsidRPr="0051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D7A" w:rsidRPr="00705D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</w:t>
      </w:r>
      <w:r w:rsidRPr="0051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05D7A" w:rsidRPr="00705D7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</w:t>
      </w:r>
      <w:r w:rsidRPr="0051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05D7A" w:rsidRPr="00705D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дача взятки</w:t>
      </w:r>
      <w:r w:rsidRPr="0051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05D7A" w:rsidRPr="00705D7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бесхозяйственность</w:t>
      </w:r>
      <w:r w:rsidRPr="0051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05D7A" w:rsidRPr="00705D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расхищение государственного имущества</w:t>
      </w:r>
      <w:r w:rsidRPr="0051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05D7A" w:rsidRPr="00705D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незаконное использование конфиденциальной государственной информации</w:t>
      </w:r>
      <w:r w:rsidRPr="0051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05D7A" w:rsidRPr="00705D7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торговля своим влиянием</w:t>
      </w:r>
      <w:r w:rsidRPr="0051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05D7A" w:rsidRPr="00705D7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использование для получения личной выгоды</w:t>
      </w:r>
      <w:r w:rsidRPr="0051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формы. </w:t>
      </w:r>
    </w:p>
    <w:p w:rsidR="00514315" w:rsidRPr="00514315" w:rsidRDefault="00514315" w:rsidP="005143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3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причиной коррупции является человеческое корыстолюбие, поэтому мы не можем считать коррупцию исключительной или патологической формой поведения:  каждый склонен заботиться о себе. Искушение коррупционным поведением усиливается с распространением потребительских настроений, когда стремление к личному благосостоянию становится гораздо более важным, чем благосостояние общества или когда об этом понятии вообще забывают. Поэтому политики и служащие начинают использовать занимаемое положение для создания личного благосостояния. Наблюдая за этим, молодёжь воспринимает государственную службу как удобный и привлекательный образ жизни. Потребительски настроенное общество возмущается коррупционными скандалами, однако его возмущение носит двусмысленный характер: большее возмущение вызывает то, что кто-то нажился, нежели сам факт коррупции.</w:t>
      </w:r>
    </w:p>
    <w:p w:rsidR="00705D7A" w:rsidRDefault="00705D7A" w:rsidP="00705D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D7A" w:rsidRPr="00142DEF" w:rsidRDefault="00705D7A" w:rsidP="00705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DEF" w:rsidRPr="00142DEF" w:rsidRDefault="00705D7A" w:rsidP="00705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2DEF" w:rsidRPr="00142DEF" w:rsidRDefault="00705D7A" w:rsidP="00142D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42DEF" w:rsidRDefault="00142DEF" w:rsidP="00142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4180" w:rsidRDefault="00E74180" w:rsidP="00142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Председатель: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Майбородина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И.М.</w:t>
      </w:r>
    </w:p>
    <w:p w:rsidR="00E74180" w:rsidRDefault="00E74180" w:rsidP="00142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4180" w:rsidRDefault="00E74180" w:rsidP="00142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Секретарь: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Нургазина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Р.Ж. </w:t>
      </w:r>
    </w:p>
    <w:p w:rsidR="00E74180" w:rsidRPr="00142DEF" w:rsidRDefault="00E74180" w:rsidP="00142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74180" w:rsidRPr="00142DEF" w:rsidSect="009F27F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B27F4"/>
    <w:multiLevelType w:val="hybridMultilevel"/>
    <w:tmpl w:val="19B45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D80CD3"/>
    <w:multiLevelType w:val="hybridMultilevel"/>
    <w:tmpl w:val="21A62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7000B9"/>
    <w:multiLevelType w:val="hybridMultilevel"/>
    <w:tmpl w:val="05C84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52FC"/>
    <w:rsid w:val="000626C5"/>
    <w:rsid w:val="00142DEF"/>
    <w:rsid w:val="003169DB"/>
    <w:rsid w:val="00405146"/>
    <w:rsid w:val="00514315"/>
    <w:rsid w:val="00705D7A"/>
    <w:rsid w:val="007F52FC"/>
    <w:rsid w:val="009F27F7"/>
    <w:rsid w:val="00E74180"/>
    <w:rsid w:val="00F27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D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2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27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6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2016-09-22T08:33:00Z</dcterms:created>
  <dcterms:modified xsi:type="dcterms:W3CDTF">2016-11-29T11:12:00Z</dcterms:modified>
</cp:coreProperties>
</file>