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51A" w:rsidRDefault="00057C82" w:rsidP="00BA7AB0">
      <w:pPr>
        <w:spacing w:after="0" w:line="0" w:lineRule="atLeast"/>
        <w:jc w:val="center"/>
        <w:rPr>
          <w:rFonts w:ascii="Times New Roman" w:hAnsi="Times New Roman"/>
          <w:b/>
          <w:sz w:val="20"/>
          <w:szCs w:val="20"/>
          <w:lang w:val="kk-KZ"/>
        </w:rPr>
      </w:pPr>
      <w:r w:rsidRPr="002D3625">
        <w:rPr>
          <w:rFonts w:ascii="Times New Roman" w:hAnsi="Times New Roman"/>
          <w:b/>
          <w:sz w:val="20"/>
          <w:szCs w:val="20"/>
          <w:lang w:val="kk-KZ"/>
        </w:rPr>
        <w:t xml:space="preserve"> </w:t>
      </w:r>
      <w:r w:rsidR="00A66414" w:rsidRPr="002D3625">
        <w:rPr>
          <w:rFonts w:ascii="Times New Roman" w:hAnsi="Times New Roman"/>
          <w:b/>
          <w:sz w:val="20"/>
          <w:szCs w:val="20"/>
          <w:lang w:val="kk-KZ"/>
        </w:rPr>
        <w:t xml:space="preserve">«ҚОСТАНАЙ  ҚАЛАСЫ ӘКІМДІГІНІҢ  БІЛІМ  БӨЛІМІНІҢ </w:t>
      </w:r>
    </w:p>
    <w:p w:rsidR="00A66414" w:rsidRPr="002D3625" w:rsidRDefault="00A66414" w:rsidP="00BA7AB0">
      <w:pPr>
        <w:spacing w:after="0" w:line="0" w:lineRule="atLeast"/>
        <w:jc w:val="center"/>
        <w:rPr>
          <w:rFonts w:ascii="Times New Roman" w:hAnsi="Times New Roman"/>
          <w:b/>
          <w:sz w:val="20"/>
          <w:szCs w:val="20"/>
          <w:lang w:val="kk-KZ"/>
        </w:rPr>
      </w:pPr>
      <w:r w:rsidRPr="002D3625">
        <w:rPr>
          <w:rFonts w:ascii="Times New Roman" w:hAnsi="Times New Roman"/>
          <w:b/>
          <w:sz w:val="20"/>
          <w:szCs w:val="20"/>
          <w:lang w:val="kk-KZ"/>
        </w:rPr>
        <w:t>БАУЫРЖАН МОМЫШҰЛЫ АТЫНДАҒЫ №</w:t>
      </w:r>
      <w:r w:rsidR="00DD5CA7">
        <w:rPr>
          <w:rFonts w:ascii="Times New Roman" w:hAnsi="Times New Roman"/>
          <w:b/>
          <w:sz w:val="20"/>
          <w:szCs w:val="20"/>
          <w:lang w:val="kk-KZ"/>
        </w:rPr>
        <w:t xml:space="preserve"> </w:t>
      </w:r>
      <w:r w:rsidRPr="002D3625">
        <w:rPr>
          <w:rFonts w:ascii="Times New Roman" w:hAnsi="Times New Roman"/>
          <w:b/>
          <w:sz w:val="20"/>
          <w:szCs w:val="20"/>
          <w:lang w:val="kk-KZ"/>
        </w:rPr>
        <w:t>5 ОРТА МЕКТЕБІ»</w:t>
      </w:r>
      <w:r w:rsidR="003D051A">
        <w:rPr>
          <w:rFonts w:ascii="Times New Roman" w:hAnsi="Times New Roman"/>
          <w:b/>
          <w:sz w:val="20"/>
          <w:szCs w:val="20"/>
          <w:lang w:val="kk-KZ"/>
        </w:rPr>
        <w:t xml:space="preserve"> </w:t>
      </w:r>
      <w:r w:rsidRPr="002D3625">
        <w:rPr>
          <w:rFonts w:ascii="Times New Roman" w:hAnsi="Times New Roman"/>
          <w:b/>
          <w:sz w:val="20"/>
          <w:szCs w:val="20"/>
          <w:lang w:val="kk-KZ"/>
        </w:rPr>
        <w:t>ММ</w:t>
      </w:r>
    </w:p>
    <w:p w:rsidR="003D051A" w:rsidRDefault="00A66414" w:rsidP="00BA7AB0">
      <w:pPr>
        <w:spacing w:after="0" w:line="0" w:lineRule="atLeast"/>
        <w:jc w:val="center"/>
        <w:rPr>
          <w:rFonts w:ascii="Times New Roman" w:hAnsi="Times New Roman"/>
          <w:b/>
          <w:sz w:val="20"/>
          <w:szCs w:val="20"/>
          <w:lang w:val="kk-KZ"/>
        </w:rPr>
      </w:pPr>
      <w:r w:rsidRPr="002D3625">
        <w:rPr>
          <w:rFonts w:ascii="Times New Roman" w:hAnsi="Times New Roman"/>
          <w:b/>
          <w:sz w:val="20"/>
          <w:szCs w:val="20"/>
          <w:lang w:val="kk-KZ"/>
        </w:rPr>
        <w:t xml:space="preserve">ГУ «СРЕДНЯЯ </w:t>
      </w:r>
      <w:r w:rsidR="003D051A">
        <w:rPr>
          <w:rFonts w:ascii="Times New Roman" w:hAnsi="Times New Roman"/>
          <w:b/>
          <w:sz w:val="20"/>
          <w:szCs w:val="20"/>
          <w:lang w:val="kk-KZ"/>
        </w:rPr>
        <w:t>ШКОЛА №</w:t>
      </w:r>
      <w:r w:rsidR="00DD5CA7">
        <w:rPr>
          <w:rFonts w:ascii="Times New Roman" w:hAnsi="Times New Roman"/>
          <w:b/>
          <w:sz w:val="20"/>
          <w:szCs w:val="20"/>
          <w:lang w:val="kk-KZ"/>
        </w:rPr>
        <w:t xml:space="preserve"> </w:t>
      </w:r>
      <w:r w:rsidR="003D051A">
        <w:rPr>
          <w:rFonts w:ascii="Times New Roman" w:hAnsi="Times New Roman"/>
          <w:b/>
          <w:sz w:val="20"/>
          <w:szCs w:val="20"/>
          <w:lang w:val="kk-KZ"/>
        </w:rPr>
        <w:t xml:space="preserve">5  ИМЕНИ </w:t>
      </w:r>
      <w:r w:rsidRPr="002D3625">
        <w:rPr>
          <w:rFonts w:ascii="Times New Roman" w:hAnsi="Times New Roman"/>
          <w:b/>
          <w:sz w:val="20"/>
          <w:szCs w:val="20"/>
          <w:lang w:val="kk-KZ"/>
        </w:rPr>
        <w:t xml:space="preserve">БАУЫРЖАНА МОМЫШУЛЫ </w:t>
      </w:r>
    </w:p>
    <w:p w:rsidR="00A66414" w:rsidRDefault="00A66414" w:rsidP="00BA7AB0">
      <w:pPr>
        <w:spacing w:after="0" w:line="0" w:lineRule="atLeast"/>
        <w:jc w:val="center"/>
        <w:rPr>
          <w:rFonts w:ascii="Times New Roman" w:hAnsi="Times New Roman"/>
          <w:b/>
          <w:sz w:val="20"/>
          <w:szCs w:val="20"/>
          <w:lang w:val="kk-KZ"/>
        </w:rPr>
      </w:pPr>
      <w:r w:rsidRPr="002D3625">
        <w:rPr>
          <w:rFonts w:ascii="Times New Roman" w:hAnsi="Times New Roman"/>
          <w:b/>
          <w:sz w:val="20"/>
          <w:szCs w:val="20"/>
          <w:lang w:val="kk-KZ"/>
        </w:rPr>
        <w:t>ОТДЕЛА ОБРАЗОВАНИЯ АКИМАТА ГОРОДА КОСТАНАЯ»</w:t>
      </w:r>
    </w:p>
    <w:p w:rsidR="00057C82" w:rsidRPr="002D3625" w:rsidRDefault="00057C82" w:rsidP="00BA7AB0">
      <w:pPr>
        <w:spacing w:after="0" w:line="0" w:lineRule="atLeast"/>
        <w:jc w:val="center"/>
        <w:rPr>
          <w:rFonts w:ascii="Times New Roman" w:hAnsi="Times New Roman"/>
          <w:b/>
          <w:sz w:val="20"/>
          <w:szCs w:val="20"/>
          <w:lang w:val="kk-KZ"/>
        </w:rPr>
      </w:pPr>
    </w:p>
    <w:p w:rsidR="00A66414" w:rsidRPr="00A66414" w:rsidRDefault="00A66414" w:rsidP="00A66414">
      <w:pPr>
        <w:spacing w:after="0" w:line="0" w:lineRule="atLeast"/>
        <w:jc w:val="center"/>
        <w:rPr>
          <w:rFonts w:ascii="Times New Roman" w:hAnsi="Times New Roman"/>
          <w:b/>
          <w:sz w:val="24"/>
          <w:szCs w:val="24"/>
          <w:lang w:val="kk-KZ"/>
        </w:rPr>
      </w:pPr>
    </w:p>
    <w:tbl>
      <w:tblPr>
        <w:tblW w:w="5000" w:type="pct"/>
        <w:tblLook w:val="04A0" w:firstRow="1" w:lastRow="0" w:firstColumn="1" w:lastColumn="0" w:noHBand="0" w:noVBand="1"/>
      </w:tblPr>
      <w:tblGrid>
        <w:gridCol w:w="3191"/>
        <w:gridCol w:w="3191"/>
        <w:gridCol w:w="3189"/>
      </w:tblGrid>
      <w:tr w:rsidR="00A66414" w:rsidRPr="00A66414" w:rsidTr="00A66414">
        <w:tc>
          <w:tcPr>
            <w:tcW w:w="5000" w:type="pct"/>
            <w:gridSpan w:val="3"/>
          </w:tcPr>
          <w:p w:rsidR="00A66414" w:rsidRPr="00A66414" w:rsidRDefault="00A66414" w:rsidP="00A66414">
            <w:pPr>
              <w:spacing w:after="0" w:line="0" w:lineRule="atLeast"/>
              <w:jc w:val="center"/>
              <w:rPr>
                <w:rFonts w:ascii="Times New Roman" w:hAnsi="Times New Roman"/>
                <w:b/>
                <w:sz w:val="24"/>
                <w:szCs w:val="24"/>
                <w:lang w:val="kk-KZ"/>
              </w:rPr>
            </w:pPr>
          </w:p>
        </w:tc>
      </w:tr>
      <w:tr w:rsidR="00A66414" w:rsidRPr="00A66414" w:rsidTr="00A66414">
        <w:tc>
          <w:tcPr>
            <w:tcW w:w="5000" w:type="pct"/>
            <w:gridSpan w:val="3"/>
          </w:tcPr>
          <w:p w:rsidR="00A66414" w:rsidRPr="000F59A0" w:rsidRDefault="00A66414" w:rsidP="00A66414">
            <w:pPr>
              <w:spacing w:after="0" w:line="0" w:lineRule="atLeast"/>
              <w:jc w:val="center"/>
              <w:rPr>
                <w:rFonts w:ascii="Times New Roman" w:hAnsi="Times New Roman"/>
                <w:sz w:val="24"/>
                <w:szCs w:val="24"/>
                <w:lang w:val="kk-KZ"/>
              </w:rPr>
            </w:pPr>
          </w:p>
        </w:tc>
      </w:tr>
      <w:tr w:rsidR="00A66414" w:rsidRPr="00A66414" w:rsidTr="000F59A0">
        <w:tc>
          <w:tcPr>
            <w:tcW w:w="1667" w:type="pct"/>
          </w:tcPr>
          <w:p w:rsidR="00A66414" w:rsidRPr="000F59A0" w:rsidRDefault="000F59A0" w:rsidP="000F59A0">
            <w:pPr>
              <w:spacing w:after="0" w:line="0" w:lineRule="atLeast"/>
              <w:rPr>
                <w:rFonts w:ascii="Times New Roman" w:hAnsi="Times New Roman"/>
                <w:sz w:val="24"/>
                <w:szCs w:val="24"/>
                <w:lang w:val="kk-KZ"/>
              </w:rPr>
            </w:pPr>
            <w:r w:rsidRPr="000F59A0">
              <w:rPr>
                <w:rFonts w:ascii="Times New Roman" w:hAnsi="Times New Roman"/>
                <w:sz w:val="24"/>
                <w:szCs w:val="24"/>
                <w:lang w:val="kk-KZ"/>
              </w:rPr>
              <w:t>ҚАРАЛДЫ:</w:t>
            </w:r>
          </w:p>
          <w:p w:rsidR="000F59A0" w:rsidRPr="000F59A0" w:rsidRDefault="000F59A0" w:rsidP="000F59A0">
            <w:pPr>
              <w:spacing w:after="0" w:line="0" w:lineRule="atLeast"/>
              <w:rPr>
                <w:rFonts w:ascii="Times New Roman" w:hAnsi="Times New Roman"/>
                <w:sz w:val="24"/>
                <w:szCs w:val="24"/>
                <w:lang w:val="kk-KZ"/>
              </w:rPr>
            </w:pPr>
            <w:r w:rsidRPr="000F59A0">
              <w:rPr>
                <w:rFonts w:ascii="Times New Roman" w:hAnsi="Times New Roman"/>
                <w:sz w:val="24"/>
                <w:szCs w:val="24"/>
                <w:lang w:val="kk-KZ"/>
              </w:rPr>
              <w:t>РАССМОТРЕНО:</w:t>
            </w:r>
          </w:p>
        </w:tc>
        <w:tc>
          <w:tcPr>
            <w:tcW w:w="1667" w:type="pct"/>
            <w:hideMark/>
          </w:tcPr>
          <w:p w:rsidR="000F59A0" w:rsidRPr="000F59A0" w:rsidRDefault="000F59A0" w:rsidP="000F59A0">
            <w:pPr>
              <w:spacing w:after="0" w:line="0" w:lineRule="atLeast"/>
              <w:rPr>
                <w:rFonts w:ascii="Times New Roman" w:hAnsi="Times New Roman"/>
                <w:sz w:val="24"/>
                <w:szCs w:val="24"/>
                <w:lang w:val="kk-KZ"/>
              </w:rPr>
            </w:pPr>
            <w:r w:rsidRPr="000F59A0">
              <w:rPr>
                <w:rFonts w:ascii="Times New Roman" w:hAnsi="Times New Roman"/>
                <w:sz w:val="24"/>
                <w:szCs w:val="24"/>
                <w:lang w:val="kk-KZ"/>
              </w:rPr>
              <w:t>КЕЛІСІЛДІ:</w:t>
            </w:r>
          </w:p>
          <w:p w:rsidR="00A66414" w:rsidRDefault="00230A41" w:rsidP="000F59A0">
            <w:pPr>
              <w:spacing w:after="0" w:line="0" w:lineRule="atLeast"/>
              <w:rPr>
                <w:rFonts w:ascii="Times New Roman" w:hAnsi="Times New Roman"/>
                <w:sz w:val="24"/>
                <w:szCs w:val="24"/>
                <w:lang w:val="kk-KZ"/>
              </w:rPr>
            </w:pPr>
            <w:r>
              <w:rPr>
                <w:rFonts w:ascii="Times New Roman" w:hAnsi="Times New Roman"/>
                <w:sz w:val="24"/>
                <w:szCs w:val="24"/>
                <w:lang w:val="kk-KZ"/>
              </w:rPr>
              <w:t>СОГЛАСОВАНО</w:t>
            </w:r>
            <w:r w:rsidR="00A66414" w:rsidRPr="000F59A0">
              <w:rPr>
                <w:rFonts w:ascii="Times New Roman" w:hAnsi="Times New Roman"/>
                <w:sz w:val="24"/>
                <w:szCs w:val="24"/>
                <w:lang w:val="kk-KZ"/>
              </w:rPr>
              <w:t>:</w:t>
            </w:r>
          </w:p>
          <w:p w:rsidR="00230A41" w:rsidRPr="000F59A0" w:rsidRDefault="00230A41" w:rsidP="000F59A0">
            <w:pPr>
              <w:spacing w:after="0" w:line="0" w:lineRule="atLeast"/>
              <w:rPr>
                <w:rFonts w:ascii="Times New Roman" w:hAnsi="Times New Roman"/>
                <w:sz w:val="24"/>
                <w:szCs w:val="24"/>
                <w:lang w:val="kk-KZ"/>
              </w:rPr>
            </w:pPr>
            <w:r>
              <w:rPr>
                <w:rFonts w:ascii="Times New Roman" w:hAnsi="Times New Roman"/>
                <w:sz w:val="24"/>
                <w:szCs w:val="24"/>
                <w:lang w:val="kk-KZ"/>
              </w:rPr>
              <w:t>ҒӘЖ меңгерушісі</w:t>
            </w:r>
          </w:p>
        </w:tc>
        <w:tc>
          <w:tcPr>
            <w:tcW w:w="1667" w:type="pct"/>
            <w:hideMark/>
          </w:tcPr>
          <w:p w:rsidR="00A66414" w:rsidRPr="000F59A0" w:rsidRDefault="000F59A0" w:rsidP="000F59A0">
            <w:pPr>
              <w:spacing w:after="0" w:line="0" w:lineRule="atLeast"/>
              <w:rPr>
                <w:rFonts w:ascii="Times New Roman" w:hAnsi="Times New Roman"/>
                <w:sz w:val="24"/>
                <w:szCs w:val="24"/>
                <w:lang w:val="kk-KZ"/>
              </w:rPr>
            </w:pPr>
            <w:r w:rsidRPr="000F59A0">
              <w:rPr>
                <w:rFonts w:ascii="Times New Roman" w:hAnsi="Times New Roman"/>
                <w:sz w:val="24"/>
                <w:szCs w:val="24"/>
                <w:lang w:val="kk-KZ"/>
              </w:rPr>
              <w:t xml:space="preserve">      БЕКІТЕМІН:</w:t>
            </w:r>
          </w:p>
          <w:p w:rsidR="000F59A0" w:rsidRPr="000F59A0" w:rsidRDefault="000F59A0" w:rsidP="000F59A0">
            <w:pPr>
              <w:spacing w:after="0" w:line="0" w:lineRule="atLeast"/>
              <w:rPr>
                <w:rFonts w:ascii="Times New Roman" w:hAnsi="Times New Roman"/>
                <w:sz w:val="24"/>
                <w:szCs w:val="24"/>
                <w:lang w:val="kk-KZ"/>
              </w:rPr>
            </w:pPr>
            <w:r w:rsidRPr="000F59A0">
              <w:rPr>
                <w:rFonts w:ascii="Times New Roman" w:hAnsi="Times New Roman"/>
                <w:sz w:val="24"/>
                <w:szCs w:val="24"/>
                <w:lang w:val="kk-KZ"/>
              </w:rPr>
              <w:t xml:space="preserve">      УТВЕРЖДАЮ:</w:t>
            </w:r>
          </w:p>
        </w:tc>
      </w:tr>
      <w:tr w:rsidR="00A66414" w:rsidRPr="00A66414" w:rsidTr="000F59A0">
        <w:tc>
          <w:tcPr>
            <w:tcW w:w="1667" w:type="pct"/>
          </w:tcPr>
          <w:p w:rsidR="00A66414" w:rsidRPr="000F59A0" w:rsidRDefault="000F59A0" w:rsidP="000F59A0">
            <w:pPr>
              <w:spacing w:after="0" w:line="0" w:lineRule="atLeast"/>
              <w:rPr>
                <w:rFonts w:ascii="Times New Roman" w:hAnsi="Times New Roman"/>
                <w:sz w:val="24"/>
                <w:szCs w:val="24"/>
                <w:lang w:val="kk-KZ"/>
              </w:rPr>
            </w:pPr>
            <w:r w:rsidRPr="000F59A0">
              <w:rPr>
                <w:rFonts w:ascii="Times New Roman" w:hAnsi="Times New Roman"/>
                <w:sz w:val="24"/>
                <w:szCs w:val="24"/>
                <w:lang w:val="kk-KZ"/>
              </w:rPr>
              <w:t>ҚАУЛЫ № ............</w:t>
            </w:r>
          </w:p>
          <w:p w:rsidR="000F59A0" w:rsidRPr="000F59A0" w:rsidRDefault="000F59A0" w:rsidP="000F59A0">
            <w:pPr>
              <w:spacing w:after="0" w:line="0" w:lineRule="atLeast"/>
              <w:rPr>
                <w:rFonts w:ascii="Times New Roman" w:hAnsi="Times New Roman"/>
                <w:sz w:val="24"/>
                <w:szCs w:val="24"/>
                <w:lang w:val="kk-KZ"/>
              </w:rPr>
            </w:pPr>
            <w:r w:rsidRPr="000F59A0">
              <w:rPr>
                <w:rFonts w:ascii="Times New Roman" w:hAnsi="Times New Roman"/>
                <w:sz w:val="24"/>
                <w:szCs w:val="24"/>
                <w:lang w:val="kk-KZ"/>
              </w:rPr>
              <w:t>ПРОТОКОЛ № .........</w:t>
            </w:r>
          </w:p>
        </w:tc>
        <w:tc>
          <w:tcPr>
            <w:tcW w:w="1667" w:type="pct"/>
            <w:hideMark/>
          </w:tcPr>
          <w:p w:rsidR="00A66414" w:rsidRPr="000F59A0" w:rsidRDefault="000F59A0" w:rsidP="000F59A0">
            <w:pPr>
              <w:spacing w:after="0" w:line="0" w:lineRule="atLeast"/>
              <w:rPr>
                <w:rFonts w:ascii="Times New Roman" w:hAnsi="Times New Roman"/>
                <w:sz w:val="24"/>
                <w:szCs w:val="24"/>
                <w:lang w:val="kk-KZ"/>
              </w:rPr>
            </w:pPr>
            <w:r w:rsidRPr="000F59A0">
              <w:rPr>
                <w:rFonts w:ascii="Times New Roman" w:hAnsi="Times New Roman"/>
                <w:sz w:val="24"/>
                <w:szCs w:val="24"/>
                <w:lang w:val="kk-KZ"/>
              </w:rPr>
              <w:t xml:space="preserve">Заместитель директора по </w:t>
            </w:r>
          </w:p>
          <w:p w:rsidR="000F59A0" w:rsidRPr="000F59A0" w:rsidRDefault="000F59A0" w:rsidP="000F59A0">
            <w:pPr>
              <w:spacing w:after="0" w:line="0" w:lineRule="atLeast"/>
              <w:rPr>
                <w:rFonts w:ascii="Times New Roman" w:hAnsi="Times New Roman"/>
                <w:sz w:val="24"/>
                <w:szCs w:val="24"/>
                <w:lang w:val="kk-KZ"/>
              </w:rPr>
            </w:pPr>
            <w:r w:rsidRPr="000F59A0">
              <w:rPr>
                <w:rFonts w:ascii="Times New Roman" w:hAnsi="Times New Roman"/>
                <w:sz w:val="24"/>
                <w:szCs w:val="24"/>
                <w:lang w:val="kk-KZ"/>
              </w:rPr>
              <w:t>НМР</w:t>
            </w:r>
          </w:p>
        </w:tc>
        <w:tc>
          <w:tcPr>
            <w:tcW w:w="1667" w:type="pct"/>
            <w:hideMark/>
          </w:tcPr>
          <w:p w:rsidR="00A66414" w:rsidRPr="000F59A0" w:rsidRDefault="000F59A0" w:rsidP="000F59A0">
            <w:pPr>
              <w:spacing w:after="0" w:line="0" w:lineRule="atLeast"/>
              <w:rPr>
                <w:rFonts w:ascii="Times New Roman" w:hAnsi="Times New Roman"/>
                <w:sz w:val="24"/>
                <w:szCs w:val="24"/>
                <w:lang w:val="kk-KZ"/>
              </w:rPr>
            </w:pPr>
            <w:r w:rsidRPr="000F59A0">
              <w:rPr>
                <w:rFonts w:ascii="Times New Roman" w:hAnsi="Times New Roman"/>
                <w:sz w:val="24"/>
                <w:szCs w:val="24"/>
                <w:lang w:val="kk-KZ"/>
              </w:rPr>
              <w:t xml:space="preserve"> Мектеп директоры:</w:t>
            </w:r>
          </w:p>
          <w:p w:rsidR="00A66414" w:rsidRPr="000F59A0" w:rsidRDefault="000F59A0" w:rsidP="000F59A0">
            <w:pPr>
              <w:spacing w:after="0" w:line="0" w:lineRule="atLeast"/>
              <w:rPr>
                <w:rFonts w:ascii="Times New Roman" w:hAnsi="Times New Roman"/>
                <w:sz w:val="24"/>
                <w:szCs w:val="24"/>
                <w:lang w:val="kk-KZ"/>
              </w:rPr>
            </w:pPr>
            <w:r w:rsidRPr="000F59A0">
              <w:rPr>
                <w:rFonts w:ascii="Times New Roman" w:hAnsi="Times New Roman"/>
                <w:sz w:val="24"/>
                <w:szCs w:val="24"/>
                <w:lang w:val="kk-KZ"/>
              </w:rPr>
              <w:t xml:space="preserve">      Директор школы:</w:t>
            </w:r>
          </w:p>
        </w:tc>
      </w:tr>
      <w:tr w:rsidR="00A66414" w:rsidRPr="00A66414" w:rsidTr="00A66414">
        <w:tc>
          <w:tcPr>
            <w:tcW w:w="1667" w:type="pct"/>
          </w:tcPr>
          <w:p w:rsidR="00A66414" w:rsidRPr="00A66414" w:rsidRDefault="00561D13" w:rsidP="000F59A0">
            <w:pPr>
              <w:spacing w:after="0" w:line="0" w:lineRule="atLeast"/>
              <w:rPr>
                <w:rFonts w:ascii="Times New Roman" w:hAnsi="Times New Roman"/>
                <w:b/>
                <w:sz w:val="24"/>
                <w:szCs w:val="24"/>
                <w:lang w:val="kk-KZ"/>
              </w:rPr>
            </w:pPr>
            <w:r>
              <w:rPr>
                <w:rFonts w:ascii="Times New Roman" w:hAnsi="Times New Roman"/>
                <w:sz w:val="24"/>
                <w:szCs w:val="24"/>
                <w:lang w:val="kk-KZ"/>
              </w:rPr>
              <w:t>«   »...................   2020</w:t>
            </w:r>
            <w:r w:rsidR="002D3625">
              <w:rPr>
                <w:rFonts w:ascii="Times New Roman" w:hAnsi="Times New Roman"/>
                <w:sz w:val="24"/>
                <w:szCs w:val="24"/>
                <w:lang w:val="kk-KZ"/>
              </w:rPr>
              <w:t xml:space="preserve"> </w:t>
            </w:r>
            <w:r w:rsidR="000F59A0" w:rsidRPr="000F59A0">
              <w:rPr>
                <w:rFonts w:ascii="Times New Roman" w:hAnsi="Times New Roman"/>
                <w:sz w:val="24"/>
                <w:szCs w:val="24"/>
                <w:lang w:val="kk-KZ"/>
              </w:rPr>
              <w:t>ж.</w:t>
            </w:r>
          </w:p>
        </w:tc>
        <w:tc>
          <w:tcPr>
            <w:tcW w:w="1667" w:type="pct"/>
            <w:hideMark/>
          </w:tcPr>
          <w:p w:rsidR="000F59A0" w:rsidRDefault="00561D13" w:rsidP="000F59A0">
            <w:pPr>
              <w:spacing w:after="0" w:line="0" w:lineRule="atLeast"/>
              <w:rPr>
                <w:rFonts w:ascii="Times New Roman" w:hAnsi="Times New Roman"/>
                <w:sz w:val="24"/>
                <w:szCs w:val="24"/>
                <w:lang w:val="kk-KZ"/>
              </w:rPr>
            </w:pPr>
            <w:r>
              <w:rPr>
                <w:rFonts w:ascii="Times New Roman" w:hAnsi="Times New Roman"/>
                <w:sz w:val="24"/>
                <w:szCs w:val="24"/>
                <w:lang w:val="kk-KZ"/>
              </w:rPr>
              <w:t>Ерденова Ж.К</w:t>
            </w:r>
            <w:r w:rsidR="00FD5E2B">
              <w:rPr>
                <w:rFonts w:ascii="Times New Roman" w:hAnsi="Times New Roman"/>
                <w:sz w:val="24"/>
                <w:szCs w:val="24"/>
                <w:lang w:val="kk-KZ"/>
              </w:rPr>
              <w:t xml:space="preserve">. </w:t>
            </w:r>
            <w:r w:rsidR="000F59A0" w:rsidRPr="000F59A0">
              <w:rPr>
                <w:rFonts w:ascii="Times New Roman" w:hAnsi="Times New Roman"/>
                <w:sz w:val="24"/>
                <w:szCs w:val="24"/>
                <w:lang w:val="kk-KZ"/>
              </w:rPr>
              <w:t>.........................................</w:t>
            </w:r>
          </w:p>
          <w:p w:rsidR="000F59A0" w:rsidRPr="000F59A0" w:rsidRDefault="000F59A0" w:rsidP="000F59A0">
            <w:pPr>
              <w:spacing w:after="0" w:line="0" w:lineRule="atLeast"/>
              <w:rPr>
                <w:rFonts w:ascii="Times New Roman" w:hAnsi="Times New Roman"/>
                <w:sz w:val="24"/>
                <w:szCs w:val="24"/>
                <w:lang w:val="kk-KZ"/>
              </w:rPr>
            </w:pPr>
            <w:r w:rsidRPr="000F59A0">
              <w:rPr>
                <w:rFonts w:ascii="Times New Roman" w:hAnsi="Times New Roman"/>
                <w:sz w:val="24"/>
                <w:szCs w:val="24"/>
                <w:lang w:val="kk-KZ"/>
              </w:rPr>
              <w:t xml:space="preserve">«  </w:t>
            </w:r>
            <w:r w:rsidR="00561D13">
              <w:rPr>
                <w:rFonts w:ascii="Times New Roman" w:hAnsi="Times New Roman"/>
                <w:sz w:val="24"/>
                <w:szCs w:val="24"/>
                <w:lang w:val="kk-KZ"/>
              </w:rPr>
              <w:t xml:space="preserve"> » ........................2020</w:t>
            </w:r>
            <w:r w:rsidR="002D3625">
              <w:rPr>
                <w:rFonts w:ascii="Times New Roman" w:hAnsi="Times New Roman"/>
                <w:sz w:val="24"/>
                <w:szCs w:val="24"/>
                <w:lang w:val="kk-KZ"/>
              </w:rPr>
              <w:t xml:space="preserve"> </w:t>
            </w:r>
            <w:r w:rsidRPr="000F59A0">
              <w:rPr>
                <w:rFonts w:ascii="Times New Roman" w:hAnsi="Times New Roman"/>
                <w:sz w:val="24"/>
                <w:szCs w:val="24"/>
                <w:lang w:val="kk-KZ"/>
              </w:rPr>
              <w:t>ж</w:t>
            </w:r>
            <w:r>
              <w:rPr>
                <w:rFonts w:ascii="Times New Roman" w:hAnsi="Times New Roman"/>
                <w:b/>
                <w:sz w:val="24"/>
                <w:szCs w:val="24"/>
                <w:lang w:val="kk-KZ"/>
              </w:rPr>
              <w:t>.</w:t>
            </w:r>
          </w:p>
        </w:tc>
        <w:tc>
          <w:tcPr>
            <w:tcW w:w="1667" w:type="pct"/>
            <w:hideMark/>
          </w:tcPr>
          <w:p w:rsidR="000F59A0" w:rsidRDefault="000F59A0" w:rsidP="000F59A0">
            <w:pPr>
              <w:spacing w:after="0" w:line="0" w:lineRule="atLeast"/>
              <w:rPr>
                <w:rFonts w:ascii="Times New Roman" w:hAnsi="Times New Roman"/>
                <w:sz w:val="24"/>
                <w:szCs w:val="24"/>
                <w:lang w:val="kk-KZ"/>
              </w:rPr>
            </w:pPr>
            <w:r w:rsidRPr="000F59A0">
              <w:rPr>
                <w:rFonts w:ascii="Times New Roman" w:hAnsi="Times New Roman"/>
                <w:sz w:val="24"/>
                <w:szCs w:val="24"/>
                <w:lang w:val="kk-KZ"/>
              </w:rPr>
              <w:t xml:space="preserve">      Исетова Б.К.</w:t>
            </w:r>
          </w:p>
          <w:p w:rsidR="000F59A0" w:rsidRDefault="000F59A0" w:rsidP="000F59A0">
            <w:pPr>
              <w:spacing w:after="0" w:line="0" w:lineRule="atLeast"/>
              <w:rPr>
                <w:rFonts w:ascii="Times New Roman" w:hAnsi="Times New Roman"/>
                <w:sz w:val="24"/>
                <w:szCs w:val="24"/>
                <w:lang w:val="kk-KZ"/>
              </w:rPr>
            </w:pPr>
            <w:r w:rsidRPr="000F59A0">
              <w:rPr>
                <w:rFonts w:ascii="Times New Roman" w:hAnsi="Times New Roman"/>
                <w:sz w:val="24"/>
                <w:szCs w:val="24"/>
                <w:lang w:val="kk-KZ"/>
              </w:rPr>
              <w:t xml:space="preserve"> ...................................</w:t>
            </w:r>
          </w:p>
          <w:p w:rsidR="00A66414" w:rsidRPr="000F59A0" w:rsidRDefault="00561D13" w:rsidP="000F59A0">
            <w:pPr>
              <w:spacing w:after="0" w:line="0" w:lineRule="atLeast"/>
              <w:rPr>
                <w:rFonts w:ascii="Times New Roman" w:hAnsi="Times New Roman"/>
                <w:sz w:val="24"/>
                <w:szCs w:val="24"/>
                <w:lang w:val="kk-KZ"/>
              </w:rPr>
            </w:pPr>
            <w:r>
              <w:rPr>
                <w:rFonts w:ascii="Times New Roman" w:hAnsi="Times New Roman"/>
                <w:sz w:val="24"/>
                <w:szCs w:val="24"/>
                <w:lang w:val="kk-KZ"/>
              </w:rPr>
              <w:t>«     » ...............2020</w:t>
            </w:r>
            <w:r w:rsidR="002D3625">
              <w:rPr>
                <w:rFonts w:ascii="Times New Roman" w:hAnsi="Times New Roman"/>
                <w:sz w:val="24"/>
                <w:szCs w:val="24"/>
                <w:lang w:val="kk-KZ"/>
              </w:rPr>
              <w:t xml:space="preserve"> </w:t>
            </w:r>
            <w:r w:rsidR="000F59A0" w:rsidRPr="000F59A0">
              <w:rPr>
                <w:rFonts w:ascii="Times New Roman" w:hAnsi="Times New Roman"/>
                <w:sz w:val="24"/>
                <w:szCs w:val="24"/>
                <w:lang w:val="kk-KZ"/>
              </w:rPr>
              <w:t xml:space="preserve">ж.       </w:t>
            </w:r>
          </w:p>
        </w:tc>
      </w:tr>
      <w:tr w:rsidR="00A66414" w:rsidRPr="000F59A0" w:rsidTr="00A66414">
        <w:tc>
          <w:tcPr>
            <w:tcW w:w="1667" w:type="pct"/>
          </w:tcPr>
          <w:p w:rsidR="00A66414" w:rsidRPr="00A66414" w:rsidRDefault="00A66414" w:rsidP="00A66414">
            <w:pPr>
              <w:spacing w:after="0" w:line="0" w:lineRule="atLeast"/>
              <w:jc w:val="center"/>
              <w:rPr>
                <w:rFonts w:ascii="Times New Roman" w:hAnsi="Times New Roman"/>
                <w:b/>
                <w:sz w:val="24"/>
                <w:szCs w:val="24"/>
                <w:lang w:val="kk-KZ"/>
              </w:rPr>
            </w:pPr>
          </w:p>
        </w:tc>
        <w:tc>
          <w:tcPr>
            <w:tcW w:w="1667" w:type="pct"/>
          </w:tcPr>
          <w:p w:rsidR="00A66414" w:rsidRPr="00A66414" w:rsidRDefault="00A66414" w:rsidP="00A66414">
            <w:pPr>
              <w:spacing w:after="0" w:line="0" w:lineRule="atLeast"/>
              <w:jc w:val="center"/>
              <w:rPr>
                <w:rFonts w:ascii="Times New Roman" w:hAnsi="Times New Roman"/>
                <w:b/>
                <w:sz w:val="24"/>
                <w:szCs w:val="24"/>
                <w:lang w:val="kk-KZ"/>
              </w:rPr>
            </w:pPr>
          </w:p>
        </w:tc>
        <w:tc>
          <w:tcPr>
            <w:tcW w:w="1667" w:type="pct"/>
            <w:hideMark/>
          </w:tcPr>
          <w:p w:rsidR="00A66414" w:rsidRPr="000F59A0" w:rsidRDefault="00A66414" w:rsidP="000F59A0">
            <w:pPr>
              <w:spacing w:after="0" w:line="0" w:lineRule="atLeast"/>
              <w:rPr>
                <w:rFonts w:ascii="Times New Roman" w:hAnsi="Times New Roman"/>
                <w:sz w:val="24"/>
                <w:szCs w:val="24"/>
                <w:lang w:val="kk-KZ"/>
              </w:rPr>
            </w:pPr>
          </w:p>
        </w:tc>
      </w:tr>
      <w:tr w:rsidR="00A66414" w:rsidRPr="000F59A0" w:rsidTr="00A66414">
        <w:tc>
          <w:tcPr>
            <w:tcW w:w="1667" w:type="pct"/>
            <w:hideMark/>
          </w:tcPr>
          <w:p w:rsidR="00A66414" w:rsidRPr="000F59A0" w:rsidRDefault="00A66414" w:rsidP="000F59A0">
            <w:pPr>
              <w:spacing w:after="0" w:line="0" w:lineRule="atLeast"/>
              <w:rPr>
                <w:rFonts w:ascii="Times New Roman" w:hAnsi="Times New Roman"/>
                <w:sz w:val="24"/>
                <w:szCs w:val="24"/>
                <w:lang w:val="kk-KZ"/>
              </w:rPr>
            </w:pPr>
          </w:p>
        </w:tc>
        <w:tc>
          <w:tcPr>
            <w:tcW w:w="1667" w:type="pct"/>
            <w:hideMark/>
          </w:tcPr>
          <w:p w:rsidR="00A66414" w:rsidRPr="00A66414" w:rsidRDefault="00A66414" w:rsidP="000F59A0">
            <w:pPr>
              <w:spacing w:after="0" w:line="0" w:lineRule="atLeast"/>
              <w:rPr>
                <w:rFonts w:ascii="Times New Roman" w:hAnsi="Times New Roman"/>
                <w:b/>
                <w:sz w:val="24"/>
                <w:szCs w:val="24"/>
                <w:lang w:val="kk-KZ"/>
              </w:rPr>
            </w:pPr>
          </w:p>
        </w:tc>
        <w:tc>
          <w:tcPr>
            <w:tcW w:w="1667" w:type="pct"/>
            <w:hideMark/>
          </w:tcPr>
          <w:p w:rsidR="00A66414" w:rsidRPr="000F59A0" w:rsidRDefault="00A66414" w:rsidP="000F59A0">
            <w:pPr>
              <w:spacing w:after="0" w:line="0" w:lineRule="atLeast"/>
              <w:rPr>
                <w:rFonts w:ascii="Times New Roman" w:hAnsi="Times New Roman"/>
                <w:sz w:val="24"/>
                <w:szCs w:val="24"/>
                <w:lang w:val="kk-KZ"/>
              </w:rPr>
            </w:pPr>
          </w:p>
        </w:tc>
      </w:tr>
    </w:tbl>
    <w:p w:rsidR="00A66414" w:rsidRPr="00A66414" w:rsidRDefault="00A66414" w:rsidP="00A66414">
      <w:pPr>
        <w:spacing w:after="0" w:line="0" w:lineRule="atLeast"/>
        <w:jc w:val="center"/>
        <w:rPr>
          <w:rFonts w:ascii="Times New Roman" w:hAnsi="Times New Roman"/>
          <w:b/>
          <w:sz w:val="24"/>
          <w:szCs w:val="24"/>
          <w:lang w:val="kk-KZ"/>
        </w:rPr>
      </w:pPr>
    </w:p>
    <w:p w:rsidR="00057C82" w:rsidRPr="00CC76A6" w:rsidRDefault="00057C82" w:rsidP="00A66414">
      <w:pPr>
        <w:spacing w:after="0" w:line="0" w:lineRule="atLeast"/>
        <w:jc w:val="center"/>
        <w:rPr>
          <w:rFonts w:ascii="Times New Roman" w:hAnsi="Times New Roman"/>
          <w:b/>
          <w:sz w:val="40"/>
          <w:szCs w:val="40"/>
          <w:lang w:val="kk-KZ"/>
        </w:rPr>
      </w:pPr>
    </w:p>
    <w:p w:rsidR="00A66414" w:rsidRPr="00CC76A6" w:rsidRDefault="00A66414" w:rsidP="00A66414">
      <w:pPr>
        <w:spacing w:after="0" w:line="0" w:lineRule="atLeast"/>
        <w:jc w:val="center"/>
        <w:rPr>
          <w:rFonts w:ascii="Times New Roman" w:hAnsi="Times New Roman"/>
          <w:b/>
          <w:sz w:val="40"/>
          <w:szCs w:val="40"/>
          <w:lang w:val="kk-KZ"/>
        </w:rPr>
      </w:pPr>
      <w:r w:rsidRPr="00CC76A6">
        <w:rPr>
          <w:rFonts w:ascii="Times New Roman" w:hAnsi="Times New Roman"/>
          <w:b/>
          <w:bCs/>
          <w:sz w:val="40"/>
          <w:szCs w:val="40"/>
          <w:lang w:val="kk-KZ"/>
        </w:rPr>
        <w:t>Қазақ</w:t>
      </w:r>
      <w:r w:rsidR="00561D13">
        <w:rPr>
          <w:rFonts w:ascii="Times New Roman" w:hAnsi="Times New Roman"/>
          <w:b/>
          <w:bCs/>
          <w:sz w:val="40"/>
          <w:szCs w:val="40"/>
          <w:lang w:val="kk-KZ"/>
        </w:rPr>
        <w:t xml:space="preserve"> тілі мен әдебиеті</w:t>
      </w:r>
      <w:r w:rsidRPr="00CC76A6">
        <w:rPr>
          <w:rFonts w:ascii="Times New Roman" w:hAnsi="Times New Roman"/>
          <w:b/>
          <w:bCs/>
          <w:sz w:val="40"/>
          <w:szCs w:val="40"/>
          <w:lang w:val="kk-KZ"/>
        </w:rPr>
        <w:t xml:space="preserve"> мұғалімдері</w:t>
      </w:r>
    </w:p>
    <w:p w:rsidR="00A66414" w:rsidRPr="00CC76A6" w:rsidRDefault="00A66414" w:rsidP="00A66414">
      <w:pPr>
        <w:spacing w:after="0" w:line="0" w:lineRule="atLeast"/>
        <w:jc w:val="center"/>
        <w:rPr>
          <w:rFonts w:ascii="Times New Roman" w:hAnsi="Times New Roman"/>
          <w:b/>
          <w:sz w:val="40"/>
          <w:szCs w:val="40"/>
          <w:lang w:val="kk-KZ"/>
        </w:rPr>
      </w:pPr>
      <w:r w:rsidRPr="00CC76A6">
        <w:rPr>
          <w:rFonts w:ascii="Times New Roman" w:hAnsi="Times New Roman"/>
          <w:b/>
          <w:bCs/>
          <w:sz w:val="40"/>
          <w:szCs w:val="40"/>
          <w:lang w:val="kk-KZ"/>
        </w:rPr>
        <w:t>әдістемелік бірлестігінің жұмыс жоспары</w:t>
      </w:r>
    </w:p>
    <w:p w:rsidR="00A66414" w:rsidRPr="00CC76A6" w:rsidRDefault="00A66414" w:rsidP="00A66414">
      <w:pPr>
        <w:spacing w:after="0" w:line="0" w:lineRule="atLeast"/>
        <w:jc w:val="center"/>
        <w:rPr>
          <w:rFonts w:ascii="Times New Roman" w:hAnsi="Times New Roman"/>
          <w:b/>
          <w:bCs/>
          <w:sz w:val="40"/>
          <w:szCs w:val="40"/>
          <w:lang w:val="kk-KZ"/>
        </w:rPr>
      </w:pPr>
    </w:p>
    <w:p w:rsidR="00A66414" w:rsidRPr="00230A41" w:rsidRDefault="00561D13" w:rsidP="00A66414">
      <w:pPr>
        <w:spacing w:after="0" w:line="0" w:lineRule="atLeast"/>
        <w:jc w:val="center"/>
        <w:rPr>
          <w:rFonts w:ascii="Times New Roman" w:hAnsi="Times New Roman"/>
          <w:sz w:val="36"/>
          <w:szCs w:val="36"/>
          <w:lang w:val="kk-KZ"/>
        </w:rPr>
      </w:pPr>
      <w:r>
        <w:rPr>
          <w:rFonts w:ascii="Times New Roman" w:hAnsi="Times New Roman"/>
          <w:bCs/>
          <w:sz w:val="36"/>
          <w:szCs w:val="36"/>
          <w:lang w:val="kk-KZ"/>
        </w:rPr>
        <w:t>2020-2021</w:t>
      </w:r>
      <w:r w:rsidR="00A66414" w:rsidRPr="00230A41">
        <w:rPr>
          <w:rFonts w:ascii="Times New Roman" w:hAnsi="Times New Roman"/>
          <w:bCs/>
          <w:sz w:val="36"/>
          <w:szCs w:val="36"/>
          <w:lang w:val="kk-KZ"/>
        </w:rPr>
        <w:t xml:space="preserve"> оқу жылы</w:t>
      </w:r>
    </w:p>
    <w:p w:rsidR="00A66414" w:rsidRPr="00230A41" w:rsidRDefault="00A66414" w:rsidP="00A66414">
      <w:pPr>
        <w:spacing w:after="0" w:line="0" w:lineRule="atLeast"/>
        <w:jc w:val="center"/>
        <w:rPr>
          <w:rFonts w:ascii="Times New Roman" w:hAnsi="Times New Roman"/>
          <w:sz w:val="36"/>
          <w:szCs w:val="36"/>
          <w:lang w:val="kk-KZ"/>
        </w:rPr>
      </w:pPr>
      <w:r w:rsidRPr="00230A41">
        <w:rPr>
          <w:rFonts w:ascii="Times New Roman" w:hAnsi="Times New Roman"/>
          <w:bCs/>
          <w:sz w:val="36"/>
          <w:szCs w:val="36"/>
          <w:lang w:val="kk-KZ"/>
        </w:rPr>
        <w:t xml:space="preserve">Жетекшісі: </w:t>
      </w:r>
      <w:r w:rsidR="00FD5E2B">
        <w:rPr>
          <w:rFonts w:ascii="Times New Roman" w:hAnsi="Times New Roman"/>
          <w:bCs/>
          <w:sz w:val="36"/>
          <w:szCs w:val="36"/>
          <w:lang w:val="kk-KZ"/>
        </w:rPr>
        <w:t>Карабасова Д.К.</w:t>
      </w:r>
    </w:p>
    <w:p w:rsidR="00A66414" w:rsidRPr="00230A41" w:rsidRDefault="00A66414" w:rsidP="00A66414">
      <w:pPr>
        <w:spacing w:after="0" w:line="0" w:lineRule="atLeast"/>
        <w:jc w:val="center"/>
        <w:rPr>
          <w:rFonts w:ascii="Times New Roman" w:hAnsi="Times New Roman"/>
          <w:sz w:val="36"/>
          <w:szCs w:val="36"/>
          <w:lang w:val="kk-KZ"/>
        </w:rPr>
      </w:pPr>
    </w:p>
    <w:p w:rsidR="00A66414" w:rsidRDefault="00A66414" w:rsidP="00A66414">
      <w:pPr>
        <w:spacing w:after="0" w:line="0" w:lineRule="atLeast"/>
        <w:jc w:val="center"/>
        <w:rPr>
          <w:rFonts w:ascii="Times New Roman" w:hAnsi="Times New Roman"/>
          <w:b/>
          <w:sz w:val="40"/>
          <w:szCs w:val="40"/>
          <w:lang w:val="kk-KZ"/>
        </w:rPr>
      </w:pPr>
    </w:p>
    <w:p w:rsidR="00057C82" w:rsidRPr="00CC76A6" w:rsidRDefault="00057C82" w:rsidP="00A66414">
      <w:pPr>
        <w:spacing w:after="0" w:line="0" w:lineRule="atLeast"/>
        <w:jc w:val="center"/>
        <w:rPr>
          <w:rFonts w:ascii="Times New Roman" w:hAnsi="Times New Roman"/>
          <w:b/>
          <w:sz w:val="40"/>
          <w:szCs w:val="40"/>
          <w:lang w:val="kk-KZ"/>
        </w:rPr>
      </w:pPr>
    </w:p>
    <w:p w:rsidR="00A66414" w:rsidRPr="00CC76A6" w:rsidRDefault="00A66414" w:rsidP="00A66414">
      <w:pPr>
        <w:spacing w:after="0" w:line="0" w:lineRule="atLeast"/>
        <w:jc w:val="center"/>
        <w:rPr>
          <w:rFonts w:ascii="Times New Roman" w:hAnsi="Times New Roman"/>
          <w:b/>
          <w:sz w:val="40"/>
          <w:szCs w:val="40"/>
          <w:lang w:val="kk-KZ"/>
        </w:rPr>
      </w:pPr>
      <w:r w:rsidRPr="00CC76A6">
        <w:rPr>
          <w:rFonts w:ascii="Times New Roman" w:hAnsi="Times New Roman"/>
          <w:b/>
          <w:bCs/>
          <w:sz w:val="40"/>
          <w:szCs w:val="40"/>
          <w:lang w:val="kk-KZ"/>
        </w:rPr>
        <w:t>План работы методического объединения</w:t>
      </w:r>
    </w:p>
    <w:p w:rsidR="00A66414" w:rsidRPr="00CC76A6" w:rsidRDefault="00A66414" w:rsidP="00A66414">
      <w:pPr>
        <w:spacing w:after="0" w:line="0" w:lineRule="atLeast"/>
        <w:jc w:val="center"/>
        <w:rPr>
          <w:rFonts w:ascii="Times New Roman" w:hAnsi="Times New Roman"/>
          <w:b/>
          <w:sz w:val="40"/>
          <w:szCs w:val="40"/>
          <w:lang w:val="kk-KZ"/>
        </w:rPr>
      </w:pPr>
      <w:r w:rsidRPr="00CC76A6">
        <w:rPr>
          <w:rFonts w:ascii="Times New Roman" w:hAnsi="Times New Roman"/>
          <w:b/>
          <w:bCs/>
          <w:sz w:val="40"/>
          <w:szCs w:val="40"/>
          <w:lang w:val="kk-KZ"/>
        </w:rPr>
        <w:t>учителей казахского языка и литературы</w:t>
      </w:r>
    </w:p>
    <w:p w:rsidR="00A66414" w:rsidRPr="00230A41" w:rsidRDefault="00561D13" w:rsidP="00A66414">
      <w:pPr>
        <w:spacing w:after="0" w:line="0" w:lineRule="atLeast"/>
        <w:jc w:val="center"/>
        <w:rPr>
          <w:rFonts w:ascii="Times New Roman" w:hAnsi="Times New Roman"/>
          <w:sz w:val="36"/>
          <w:szCs w:val="36"/>
          <w:lang w:val="kk-KZ"/>
        </w:rPr>
      </w:pPr>
      <w:r>
        <w:rPr>
          <w:rFonts w:ascii="Times New Roman" w:hAnsi="Times New Roman"/>
          <w:bCs/>
          <w:sz w:val="36"/>
          <w:szCs w:val="36"/>
          <w:lang w:val="kk-KZ"/>
        </w:rPr>
        <w:t>2020-2021</w:t>
      </w:r>
      <w:r w:rsidR="00A66414" w:rsidRPr="00230A41">
        <w:rPr>
          <w:rFonts w:ascii="Times New Roman" w:hAnsi="Times New Roman"/>
          <w:bCs/>
          <w:sz w:val="36"/>
          <w:szCs w:val="36"/>
          <w:lang w:val="kk-KZ"/>
        </w:rPr>
        <w:t xml:space="preserve"> учебный год</w:t>
      </w:r>
    </w:p>
    <w:p w:rsidR="00A66414" w:rsidRPr="00230A41" w:rsidRDefault="00A66414" w:rsidP="00A66414">
      <w:pPr>
        <w:spacing w:after="0" w:line="0" w:lineRule="atLeast"/>
        <w:jc w:val="center"/>
        <w:rPr>
          <w:rFonts w:ascii="Times New Roman" w:hAnsi="Times New Roman"/>
          <w:sz w:val="36"/>
          <w:szCs w:val="36"/>
          <w:lang w:val="kk-KZ"/>
        </w:rPr>
      </w:pPr>
      <w:r w:rsidRPr="00230A41">
        <w:rPr>
          <w:rFonts w:ascii="Times New Roman" w:hAnsi="Times New Roman"/>
          <w:bCs/>
          <w:sz w:val="36"/>
          <w:szCs w:val="36"/>
          <w:lang w:val="kk-KZ"/>
        </w:rPr>
        <w:t>Руководитель:</w:t>
      </w:r>
      <w:r w:rsidR="00FD5E2B" w:rsidRPr="00FD5E2B">
        <w:rPr>
          <w:rFonts w:ascii="Times New Roman" w:hAnsi="Times New Roman"/>
          <w:bCs/>
          <w:sz w:val="36"/>
          <w:szCs w:val="36"/>
          <w:lang w:val="kk-KZ"/>
        </w:rPr>
        <w:t xml:space="preserve"> </w:t>
      </w:r>
      <w:r w:rsidR="00FD5E2B">
        <w:rPr>
          <w:rFonts w:ascii="Times New Roman" w:hAnsi="Times New Roman"/>
          <w:bCs/>
          <w:sz w:val="36"/>
          <w:szCs w:val="36"/>
          <w:lang w:val="kk-KZ"/>
        </w:rPr>
        <w:t>Карабасова Д.К.</w:t>
      </w:r>
    </w:p>
    <w:p w:rsidR="00A66414" w:rsidRDefault="00A66414" w:rsidP="00A66414">
      <w:pPr>
        <w:spacing w:after="0" w:line="0" w:lineRule="atLeast"/>
        <w:jc w:val="center"/>
        <w:rPr>
          <w:rFonts w:ascii="Times New Roman" w:hAnsi="Times New Roman"/>
          <w:b/>
          <w:sz w:val="40"/>
          <w:szCs w:val="40"/>
          <w:lang w:val="kk-KZ"/>
        </w:rPr>
      </w:pPr>
    </w:p>
    <w:p w:rsidR="00A21401" w:rsidRDefault="00A21401" w:rsidP="00A66414">
      <w:pPr>
        <w:spacing w:after="0" w:line="0" w:lineRule="atLeast"/>
        <w:jc w:val="center"/>
        <w:rPr>
          <w:rFonts w:ascii="Times New Roman" w:hAnsi="Times New Roman"/>
          <w:b/>
          <w:sz w:val="40"/>
          <w:szCs w:val="40"/>
          <w:lang w:val="kk-KZ"/>
        </w:rPr>
      </w:pPr>
    </w:p>
    <w:p w:rsidR="00A21401" w:rsidRDefault="00A21401" w:rsidP="00A66414">
      <w:pPr>
        <w:spacing w:after="0" w:line="0" w:lineRule="atLeast"/>
        <w:jc w:val="center"/>
        <w:rPr>
          <w:rFonts w:ascii="Times New Roman" w:hAnsi="Times New Roman"/>
          <w:b/>
          <w:sz w:val="40"/>
          <w:szCs w:val="40"/>
          <w:lang w:val="kk-KZ"/>
        </w:rPr>
      </w:pPr>
    </w:p>
    <w:p w:rsidR="00A21401" w:rsidRDefault="00A21401" w:rsidP="00A66414">
      <w:pPr>
        <w:spacing w:after="0" w:line="0" w:lineRule="atLeast"/>
        <w:jc w:val="center"/>
        <w:rPr>
          <w:rFonts w:ascii="Times New Roman" w:hAnsi="Times New Roman"/>
          <w:b/>
          <w:sz w:val="40"/>
          <w:szCs w:val="40"/>
          <w:lang w:val="kk-KZ"/>
        </w:rPr>
      </w:pPr>
    </w:p>
    <w:p w:rsidR="00A21401" w:rsidRDefault="00A21401" w:rsidP="00A66414">
      <w:pPr>
        <w:spacing w:after="0" w:line="0" w:lineRule="atLeast"/>
        <w:jc w:val="center"/>
        <w:rPr>
          <w:rFonts w:ascii="Times New Roman" w:hAnsi="Times New Roman"/>
          <w:b/>
          <w:sz w:val="40"/>
          <w:szCs w:val="40"/>
          <w:lang w:val="kk-KZ"/>
        </w:rPr>
      </w:pPr>
    </w:p>
    <w:p w:rsidR="00A21401" w:rsidRDefault="00A21401" w:rsidP="00A66414">
      <w:pPr>
        <w:spacing w:after="0" w:line="0" w:lineRule="atLeast"/>
        <w:jc w:val="center"/>
        <w:rPr>
          <w:rFonts w:ascii="Times New Roman" w:hAnsi="Times New Roman"/>
          <w:b/>
          <w:sz w:val="40"/>
          <w:szCs w:val="40"/>
          <w:lang w:val="kk-KZ"/>
        </w:rPr>
      </w:pPr>
    </w:p>
    <w:p w:rsidR="00A21401" w:rsidRPr="002D3625" w:rsidRDefault="00A21401" w:rsidP="00A21401">
      <w:pPr>
        <w:spacing w:after="0" w:line="0" w:lineRule="atLeast"/>
        <w:jc w:val="center"/>
        <w:rPr>
          <w:rFonts w:ascii="Times New Roman" w:hAnsi="Times New Roman"/>
          <w:b/>
          <w:sz w:val="20"/>
          <w:szCs w:val="20"/>
          <w:lang w:val="kk-KZ"/>
        </w:rPr>
      </w:pPr>
      <w:r w:rsidRPr="002D3625">
        <w:rPr>
          <w:rFonts w:ascii="Times New Roman" w:hAnsi="Times New Roman"/>
          <w:b/>
          <w:sz w:val="20"/>
          <w:szCs w:val="20"/>
          <w:lang w:val="kk-KZ"/>
        </w:rPr>
        <w:t>ҚОСТАНАЙ</w:t>
      </w:r>
      <w:r w:rsidR="00561D13">
        <w:rPr>
          <w:rFonts w:ascii="Times New Roman" w:hAnsi="Times New Roman"/>
          <w:b/>
          <w:sz w:val="20"/>
          <w:szCs w:val="20"/>
          <w:lang w:val="kk-KZ"/>
        </w:rPr>
        <w:t xml:space="preserve"> 2020-2021</w:t>
      </w:r>
      <w:r>
        <w:rPr>
          <w:rFonts w:ascii="Times New Roman" w:hAnsi="Times New Roman"/>
          <w:b/>
          <w:sz w:val="20"/>
          <w:szCs w:val="20"/>
          <w:lang w:val="kk-KZ"/>
        </w:rPr>
        <w:t xml:space="preserve"> </w:t>
      </w:r>
      <w:r w:rsidRPr="002D3625">
        <w:rPr>
          <w:rFonts w:ascii="Times New Roman" w:hAnsi="Times New Roman"/>
          <w:b/>
          <w:sz w:val="20"/>
          <w:szCs w:val="20"/>
          <w:lang w:val="kk-KZ"/>
        </w:rPr>
        <w:t>ОҚУ ЖЫЛЫ</w:t>
      </w:r>
    </w:p>
    <w:p w:rsidR="00A21401" w:rsidRPr="002D3625" w:rsidRDefault="00561D13" w:rsidP="00A21401">
      <w:pPr>
        <w:spacing w:after="0" w:line="0" w:lineRule="atLeast"/>
        <w:jc w:val="center"/>
        <w:rPr>
          <w:rFonts w:ascii="Times New Roman" w:hAnsi="Times New Roman"/>
          <w:b/>
          <w:sz w:val="20"/>
          <w:szCs w:val="20"/>
          <w:lang w:val="kk-KZ"/>
        </w:rPr>
      </w:pPr>
      <w:r>
        <w:rPr>
          <w:rFonts w:ascii="Times New Roman" w:hAnsi="Times New Roman"/>
          <w:b/>
          <w:sz w:val="20"/>
          <w:szCs w:val="20"/>
          <w:lang w:val="kk-KZ"/>
        </w:rPr>
        <w:t>КОСТАНАЙ 2020-2021</w:t>
      </w:r>
      <w:r w:rsidR="00A21401" w:rsidRPr="002D3625">
        <w:rPr>
          <w:rFonts w:ascii="Times New Roman" w:hAnsi="Times New Roman"/>
          <w:b/>
          <w:sz w:val="20"/>
          <w:szCs w:val="20"/>
          <w:lang w:val="kk-KZ"/>
        </w:rPr>
        <w:t xml:space="preserve"> УЧЕБНЫЙ ГОД</w:t>
      </w:r>
    </w:p>
    <w:p w:rsidR="00A21401" w:rsidRPr="002D3625" w:rsidRDefault="00A21401" w:rsidP="00A21401">
      <w:pPr>
        <w:spacing w:after="0" w:line="0" w:lineRule="atLeast"/>
        <w:jc w:val="center"/>
        <w:rPr>
          <w:rFonts w:ascii="Times New Roman" w:hAnsi="Times New Roman"/>
          <w:b/>
          <w:sz w:val="20"/>
          <w:szCs w:val="20"/>
          <w:lang w:val="kk-KZ"/>
        </w:rPr>
      </w:pPr>
    </w:p>
    <w:p w:rsidR="00A21401" w:rsidRDefault="00A21401" w:rsidP="00DD5CA7">
      <w:pPr>
        <w:spacing w:after="0" w:line="0" w:lineRule="atLeast"/>
        <w:rPr>
          <w:rFonts w:ascii="Times New Roman" w:hAnsi="Times New Roman"/>
          <w:b/>
          <w:sz w:val="40"/>
          <w:szCs w:val="40"/>
          <w:lang w:val="kk-KZ"/>
        </w:rPr>
      </w:pPr>
    </w:p>
    <w:p w:rsidR="00A21401" w:rsidRDefault="00A21401" w:rsidP="00A21401">
      <w:pPr>
        <w:jc w:val="both"/>
        <w:rPr>
          <w:rFonts w:ascii="Times New Roman" w:hAnsi="Times New Roman"/>
          <w:b/>
          <w:sz w:val="40"/>
          <w:szCs w:val="40"/>
          <w:lang w:val="kk-KZ"/>
        </w:rPr>
      </w:pPr>
    </w:p>
    <w:p w:rsidR="00A21401" w:rsidRPr="00FD5E2B" w:rsidRDefault="00561D13" w:rsidP="00A21401">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2020-2021</w:t>
      </w:r>
      <w:r w:rsidR="00A21401" w:rsidRPr="00FD5E2B">
        <w:rPr>
          <w:rFonts w:ascii="Times New Roman" w:eastAsia="Times New Roman" w:hAnsi="Times New Roman"/>
          <w:b/>
          <w:sz w:val="24"/>
          <w:szCs w:val="24"/>
          <w:lang w:val="kk-KZ" w:eastAsia="ru-RU"/>
        </w:rPr>
        <w:t xml:space="preserve"> ОҚУ ЖЫЛЫНА АРНАЛҒАН МЕКТЕП ТАҚЫРЫБЫ:</w:t>
      </w:r>
    </w:p>
    <w:p w:rsidR="00A21401" w:rsidRPr="00FD5E2B" w:rsidRDefault="00A21401" w:rsidP="00A21401">
      <w:pPr>
        <w:tabs>
          <w:tab w:val="left" w:pos="567"/>
        </w:tabs>
        <w:ind w:firstLine="567"/>
        <w:jc w:val="both"/>
        <w:rPr>
          <w:rFonts w:ascii="Times New Roman" w:eastAsia="Times New Roman" w:hAnsi="Times New Roman"/>
          <w:b/>
          <w:sz w:val="24"/>
          <w:szCs w:val="24"/>
          <w:lang w:val="kk-KZ" w:eastAsia="ru-RU"/>
        </w:rPr>
      </w:pPr>
      <w:r w:rsidRPr="00FD5E2B">
        <w:rPr>
          <w:rFonts w:ascii="Times New Roman" w:eastAsia="Times New Roman" w:hAnsi="Times New Roman"/>
          <w:sz w:val="24"/>
          <w:szCs w:val="24"/>
          <w:lang w:val="kk-KZ" w:eastAsia="ru-RU"/>
        </w:rPr>
        <w:t>«Қазіргі заманауи мектепте мұғалімдердің кәсіби шеберлігін арттыра отырып, оқушылардың құзыреттілігін сабақ арқылы қалыптастыру</w:t>
      </w:r>
      <w:r w:rsidRPr="00FD5E2B">
        <w:rPr>
          <w:rFonts w:ascii="Times New Roman" w:eastAsia="Times New Roman" w:hAnsi="Times New Roman"/>
          <w:bCs/>
          <w:sz w:val="24"/>
          <w:szCs w:val="24"/>
          <w:lang w:val="kk-KZ" w:eastAsia="ru-RU"/>
        </w:rPr>
        <w:t>»</w:t>
      </w:r>
    </w:p>
    <w:p w:rsidR="00A21401" w:rsidRPr="00FD5E2B" w:rsidRDefault="00A21401" w:rsidP="00A21401">
      <w:pPr>
        <w:keepNext/>
        <w:spacing w:after="0" w:line="240" w:lineRule="auto"/>
        <w:ind w:firstLine="567"/>
        <w:jc w:val="both"/>
        <w:outlineLvl w:val="0"/>
        <w:rPr>
          <w:rFonts w:ascii="Times New Roman" w:eastAsia="Times New Roman" w:hAnsi="Times New Roman"/>
          <w:b/>
          <w:bCs/>
          <w:sz w:val="24"/>
          <w:szCs w:val="24"/>
          <w:lang w:val="kk-KZ" w:eastAsia="ru-RU"/>
        </w:rPr>
      </w:pPr>
      <w:r w:rsidRPr="00FD5E2B">
        <w:rPr>
          <w:rFonts w:ascii="Times New Roman" w:eastAsia="Times New Roman" w:hAnsi="Times New Roman"/>
          <w:b/>
          <w:bCs/>
          <w:sz w:val="24"/>
          <w:szCs w:val="24"/>
          <w:lang w:val="kk-KZ" w:eastAsia="ru-RU"/>
        </w:rPr>
        <w:t>ҚАЗАҚ ТІЛІ МЕН ӘДЕБИЕТІ ӘДІСТЕМЕЛІК БІРЛЕСТІГІНІҢ ТАҚЫРЫБЫ:</w:t>
      </w:r>
    </w:p>
    <w:p w:rsidR="00A21401" w:rsidRPr="00FD5E2B" w:rsidRDefault="00A21401" w:rsidP="00A21401">
      <w:pPr>
        <w:keepNext/>
        <w:spacing w:after="0" w:line="240" w:lineRule="auto"/>
        <w:ind w:firstLine="567"/>
        <w:jc w:val="both"/>
        <w:outlineLvl w:val="0"/>
        <w:rPr>
          <w:rFonts w:ascii="Times New Roman" w:eastAsia="Times New Roman" w:hAnsi="Times New Roman"/>
          <w:b/>
          <w:bCs/>
          <w:sz w:val="24"/>
          <w:szCs w:val="24"/>
          <w:lang w:val="kk-KZ" w:eastAsia="ru-RU"/>
        </w:rPr>
      </w:pPr>
    </w:p>
    <w:p w:rsidR="00A21401" w:rsidRPr="00FD5E2B" w:rsidRDefault="00A21401" w:rsidP="00A21401">
      <w:pPr>
        <w:ind w:firstLine="567"/>
        <w:jc w:val="both"/>
        <w:rPr>
          <w:rFonts w:ascii="Times New Roman" w:eastAsia="Times New Roman" w:hAnsi="Times New Roman"/>
          <w:sz w:val="24"/>
          <w:szCs w:val="24"/>
          <w:lang w:val="kk-KZ" w:eastAsia="ru-RU"/>
        </w:rPr>
      </w:pPr>
      <w:r w:rsidRPr="00FD5E2B">
        <w:rPr>
          <w:rFonts w:ascii="Times New Roman" w:eastAsia="Times New Roman" w:hAnsi="Times New Roman"/>
          <w:sz w:val="24"/>
          <w:szCs w:val="24"/>
          <w:lang w:val="kk-KZ" w:eastAsia="ru-RU"/>
        </w:rPr>
        <w:t>«</w:t>
      </w:r>
      <w:r w:rsidRPr="00FD5E2B">
        <w:rPr>
          <w:rFonts w:ascii="Times New Roman" w:eastAsia="Times New Roman" w:hAnsi="Times New Roman"/>
          <w:bCs/>
          <w:sz w:val="24"/>
          <w:szCs w:val="24"/>
          <w:lang w:val="kk-KZ" w:eastAsia="ru-RU"/>
        </w:rPr>
        <w:t xml:space="preserve">Оқытудың жаңа инновациялық технологияларын енгізу арқылы жеке тұлғаның  құзыреттілігін қалыптастыруға мүмкіндік тудыру және оны  жүзеге асыру» </w:t>
      </w:r>
    </w:p>
    <w:p w:rsidR="00A21401" w:rsidRPr="00FD5E2B" w:rsidRDefault="00A21401" w:rsidP="00A21401">
      <w:pPr>
        <w:ind w:firstLine="567"/>
        <w:jc w:val="both"/>
        <w:rPr>
          <w:rFonts w:ascii="Times New Roman" w:eastAsia="Times New Roman" w:hAnsi="Times New Roman"/>
          <w:sz w:val="24"/>
          <w:szCs w:val="24"/>
          <w:lang w:val="kk-KZ" w:eastAsia="ru-RU"/>
        </w:rPr>
      </w:pPr>
      <w:r w:rsidRPr="00FD5E2B">
        <w:rPr>
          <w:rFonts w:ascii="Times New Roman" w:eastAsia="Times New Roman" w:hAnsi="Times New Roman"/>
          <w:b/>
          <w:bCs/>
          <w:sz w:val="24"/>
          <w:szCs w:val="24"/>
          <w:lang w:val="kk-KZ" w:eastAsia="ru-RU"/>
        </w:rPr>
        <w:t xml:space="preserve">МАҚСАТЫ: </w:t>
      </w:r>
    </w:p>
    <w:p w:rsidR="00A21401" w:rsidRPr="002D3625" w:rsidRDefault="00A21401" w:rsidP="00A21401">
      <w:pPr>
        <w:pStyle w:val="a4"/>
        <w:numPr>
          <w:ilvl w:val="0"/>
          <w:numId w:val="13"/>
        </w:numPr>
        <w:ind w:left="284" w:firstLine="567"/>
        <w:jc w:val="both"/>
        <w:rPr>
          <w:rFonts w:ascii="Times New Roman" w:eastAsia="Times New Roman" w:hAnsi="Times New Roman"/>
          <w:sz w:val="24"/>
          <w:szCs w:val="24"/>
          <w:lang w:val="kk-KZ" w:eastAsia="ru-RU"/>
        </w:rPr>
      </w:pPr>
      <w:r w:rsidRPr="002D3625">
        <w:rPr>
          <w:rFonts w:ascii="Times New Roman" w:eastAsia="Times New Roman" w:hAnsi="Times New Roman"/>
          <w:sz w:val="24"/>
          <w:szCs w:val="24"/>
          <w:lang w:val="kk-KZ" w:eastAsia="ru-RU"/>
        </w:rPr>
        <w:t xml:space="preserve">Заманауи білім беру технологиялары негізінде сапалы білімді қамтамасыз ету, қазақ тілі мен әдебиеті бойынша білім беру бағдарламасы мазмұнының міндетті деңгейін оқушылар тиімді меңгеруін қамтамасыз ететін жағдай жасау, қазақ тілі мен әдебиеті мұғалімдерінің кәсіби құзыреттілігін қалыптастыру арқылы оқушылардың интеллектуалдық, шығармашылық, рухани мүмкіндіктерін ашу. </w:t>
      </w:r>
    </w:p>
    <w:p w:rsidR="00A21401" w:rsidRPr="00FD5E2B" w:rsidRDefault="00A21401" w:rsidP="00A21401">
      <w:pPr>
        <w:ind w:firstLine="567"/>
        <w:jc w:val="both"/>
        <w:rPr>
          <w:rFonts w:ascii="Times New Roman" w:eastAsia="Times New Roman" w:hAnsi="Times New Roman"/>
          <w:sz w:val="24"/>
          <w:szCs w:val="24"/>
          <w:lang w:val="kk-KZ" w:eastAsia="ru-RU"/>
        </w:rPr>
      </w:pPr>
      <w:r w:rsidRPr="00FD5E2B">
        <w:rPr>
          <w:rFonts w:ascii="Times New Roman" w:eastAsia="Times New Roman" w:hAnsi="Times New Roman"/>
          <w:b/>
          <w:bCs/>
          <w:sz w:val="24"/>
          <w:szCs w:val="24"/>
          <w:lang w:val="kk-KZ" w:eastAsia="ru-RU"/>
        </w:rPr>
        <w:t xml:space="preserve">МІНДЕТТЕРІ: </w:t>
      </w:r>
    </w:p>
    <w:p w:rsidR="00A21401" w:rsidRPr="002D3625" w:rsidRDefault="00A21401" w:rsidP="00A21401">
      <w:pPr>
        <w:pStyle w:val="a4"/>
        <w:numPr>
          <w:ilvl w:val="0"/>
          <w:numId w:val="12"/>
        </w:numPr>
        <w:ind w:left="284" w:firstLine="567"/>
        <w:jc w:val="both"/>
        <w:rPr>
          <w:rFonts w:ascii="Times New Roman" w:eastAsia="Times New Roman" w:hAnsi="Times New Roman"/>
          <w:sz w:val="24"/>
          <w:szCs w:val="24"/>
          <w:lang w:val="kk-KZ" w:eastAsia="ru-RU"/>
        </w:rPr>
      </w:pPr>
      <w:r w:rsidRPr="002D3625">
        <w:rPr>
          <w:rFonts w:ascii="Times New Roman" w:eastAsia="Times New Roman" w:hAnsi="Times New Roman"/>
          <w:sz w:val="24"/>
          <w:szCs w:val="24"/>
          <w:lang w:val="kk-KZ" w:eastAsia="ru-RU"/>
        </w:rPr>
        <w:t>Пән мұғалімдерінің  оқытудың озық технологияларын пайдалана отырып, әрбір шәкірттің жеке ерекшеліктеріне сай шы</w:t>
      </w:r>
      <w:r>
        <w:rPr>
          <w:rFonts w:ascii="Times New Roman" w:eastAsia="Times New Roman" w:hAnsi="Times New Roman"/>
          <w:sz w:val="24"/>
          <w:szCs w:val="24"/>
          <w:lang w:val="kk-KZ" w:eastAsia="ru-RU"/>
        </w:rPr>
        <w:t>ғармашылықпен жұмыс істеп, іс-</w:t>
      </w:r>
      <w:r w:rsidRPr="002D3625">
        <w:rPr>
          <w:rFonts w:ascii="Times New Roman" w:eastAsia="Times New Roman" w:hAnsi="Times New Roman"/>
          <w:sz w:val="24"/>
          <w:szCs w:val="24"/>
          <w:lang w:val="kk-KZ" w:eastAsia="ru-RU"/>
        </w:rPr>
        <w:t xml:space="preserve">тәжірибе жинақтау. </w:t>
      </w:r>
    </w:p>
    <w:p w:rsidR="00A21401" w:rsidRPr="002D3625" w:rsidRDefault="00A21401" w:rsidP="00A21401">
      <w:pPr>
        <w:pStyle w:val="a4"/>
        <w:numPr>
          <w:ilvl w:val="0"/>
          <w:numId w:val="12"/>
        </w:numPr>
        <w:ind w:left="284" w:firstLine="567"/>
        <w:jc w:val="both"/>
        <w:rPr>
          <w:rFonts w:ascii="Times New Roman" w:eastAsia="Times New Roman" w:hAnsi="Times New Roman"/>
          <w:sz w:val="24"/>
          <w:szCs w:val="24"/>
          <w:lang w:val="kk-KZ" w:eastAsia="ru-RU"/>
        </w:rPr>
      </w:pPr>
      <w:r w:rsidRPr="002D3625">
        <w:rPr>
          <w:rFonts w:ascii="Times New Roman" w:eastAsia="Times New Roman" w:hAnsi="Times New Roman"/>
          <w:sz w:val="24"/>
          <w:szCs w:val="24"/>
          <w:lang w:val="kk-KZ" w:eastAsia="ru-RU"/>
        </w:rPr>
        <w:t xml:space="preserve">Сабақтың сапасын көтеруді жалғастыру, ақпараттық технологиялар және жеке-бағдарланған оқытудың технологияларын белсенді қолданумен сабақты жүргізудің әдістері мен түрлерін жетілдіру; </w:t>
      </w:r>
    </w:p>
    <w:p w:rsidR="00A21401" w:rsidRPr="002D3625" w:rsidRDefault="00A21401" w:rsidP="00A21401">
      <w:pPr>
        <w:pStyle w:val="a4"/>
        <w:numPr>
          <w:ilvl w:val="0"/>
          <w:numId w:val="12"/>
        </w:numPr>
        <w:ind w:left="284" w:firstLine="567"/>
        <w:jc w:val="both"/>
        <w:rPr>
          <w:rFonts w:ascii="Times New Roman" w:eastAsia="Times New Roman" w:hAnsi="Times New Roman"/>
          <w:sz w:val="24"/>
          <w:szCs w:val="24"/>
          <w:lang w:val="kk-KZ" w:eastAsia="ru-RU"/>
        </w:rPr>
      </w:pPr>
      <w:r w:rsidRPr="002D3625">
        <w:rPr>
          <w:rFonts w:ascii="Times New Roman" w:eastAsia="Times New Roman" w:hAnsi="Times New Roman"/>
          <w:sz w:val="24"/>
          <w:szCs w:val="24"/>
          <w:lang w:val="kk-KZ" w:eastAsia="ru-RU"/>
        </w:rPr>
        <w:t>ӘБ мұғалімдерінің мамандық шеберлік деңгейін жеткілікті деңгейге көтеру (семинар, өзара сабаққа қатысу, біліктілігін көтеру</w:t>
      </w:r>
      <w:r>
        <w:rPr>
          <w:rFonts w:ascii="Times New Roman" w:eastAsia="Times New Roman" w:hAnsi="Times New Roman"/>
          <w:sz w:val="24"/>
          <w:szCs w:val="24"/>
          <w:lang w:val="kk-KZ" w:eastAsia="ru-RU"/>
        </w:rPr>
        <w:t>)</w:t>
      </w:r>
    </w:p>
    <w:p w:rsidR="00A21401" w:rsidRPr="002D3625" w:rsidRDefault="00A21401" w:rsidP="00A21401">
      <w:pPr>
        <w:pStyle w:val="a4"/>
        <w:numPr>
          <w:ilvl w:val="0"/>
          <w:numId w:val="12"/>
        </w:numPr>
        <w:ind w:left="284" w:firstLine="567"/>
        <w:jc w:val="both"/>
        <w:rPr>
          <w:rFonts w:ascii="Times New Roman" w:eastAsia="Times New Roman" w:hAnsi="Times New Roman"/>
          <w:sz w:val="24"/>
          <w:szCs w:val="24"/>
          <w:lang w:val="kk-KZ" w:eastAsia="ru-RU"/>
        </w:rPr>
      </w:pPr>
      <w:r w:rsidRPr="002D3625">
        <w:rPr>
          <w:rFonts w:ascii="Times New Roman" w:eastAsia="Times New Roman" w:hAnsi="Times New Roman"/>
          <w:sz w:val="24"/>
          <w:szCs w:val="24"/>
          <w:lang w:val="kk-KZ" w:eastAsia="ru-RU"/>
        </w:rPr>
        <w:t>Оқушылардың білім сапасын көтеру, олимпиадаға, ОҒҚ және дарынды оқушылармен  дайындық жұмысын жүйге келтіру.</w:t>
      </w:r>
    </w:p>
    <w:p w:rsidR="00A21401" w:rsidRPr="00FD5E2B" w:rsidRDefault="00A21401" w:rsidP="00A21401">
      <w:pPr>
        <w:spacing w:after="0" w:line="240" w:lineRule="auto"/>
        <w:ind w:firstLine="567"/>
        <w:jc w:val="both"/>
        <w:rPr>
          <w:rFonts w:ascii="Times New Roman" w:eastAsia="Times New Roman" w:hAnsi="Times New Roman"/>
          <w:b/>
          <w:bCs/>
          <w:sz w:val="24"/>
          <w:szCs w:val="24"/>
          <w:lang w:val="kk-KZ" w:eastAsia="ru-RU"/>
        </w:rPr>
      </w:pPr>
      <w:r w:rsidRPr="00FD5E2B">
        <w:rPr>
          <w:rFonts w:ascii="Times New Roman" w:eastAsia="Times New Roman" w:hAnsi="Times New Roman"/>
          <w:b/>
          <w:bCs/>
          <w:sz w:val="24"/>
          <w:szCs w:val="24"/>
          <w:lang w:val="kk-KZ" w:eastAsia="ru-RU"/>
        </w:rPr>
        <w:t>Қазақ тілі мен әдебиеті әдістемелік бірлестігінің бағыты:</w:t>
      </w:r>
    </w:p>
    <w:p w:rsidR="00A21401" w:rsidRPr="00FD5E2B" w:rsidRDefault="00A21401" w:rsidP="00A21401">
      <w:pPr>
        <w:spacing w:after="0" w:line="240" w:lineRule="auto"/>
        <w:ind w:firstLine="567"/>
        <w:jc w:val="both"/>
        <w:rPr>
          <w:rFonts w:ascii="Times New Roman" w:eastAsia="Times New Roman" w:hAnsi="Times New Roman"/>
          <w:b/>
          <w:bCs/>
          <w:sz w:val="24"/>
          <w:szCs w:val="24"/>
          <w:lang w:val="kk-KZ" w:eastAsia="ru-RU"/>
        </w:rPr>
      </w:pPr>
    </w:p>
    <w:p w:rsidR="00A21401" w:rsidRPr="00FD5E2B" w:rsidRDefault="00A21401" w:rsidP="00A21401">
      <w:pPr>
        <w:numPr>
          <w:ilvl w:val="0"/>
          <w:numId w:val="4"/>
        </w:numPr>
        <w:tabs>
          <w:tab w:val="clear" w:pos="750"/>
          <w:tab w:val="num" w:pos="0"/>
        </w:tabs>
        <w:spacing w:after="0" w:line="240" w:lineRule="auto"/>
        <w:ind w:left="142" w:firstLine="142"/>
        <w:jc w:val="both"/>
        <w:rPr>
          <w:rFonts w:ascii="Times New Roman" w:eastAsia="Times New Roman" w:hAnsi="Times New Roman"/>
          <w:sz w:val="24"/>
          <w:szCs w:val="24"/>
          <w:lang w:val="kk-KZ" w:eastAsia="ru-RU"/>
        </w:rPr>
      </w:pPr>
      <w:r w:rsidRPr="00FD5E2B">
        <w:rPr>
          <w:rFonts w:ascii="Times New Roman" w:eastAsia="Times New Roman" w:hAnsi="Times New Roman"/>
          <w:sz w:val="24"/>
          <w:szCs w:val="24"/>
          <w:lang w:val="kk-KZ" w:eastAsia="ru-RU"/>
        </w:rPr>
        <w:t xml:space="preserve">Оқытудың инновациялық тәсілдері </w:t>
      </w:r>
      <w:r w:rsidR="00C9648C">
        <w:rPr>
          <w:rFonts w:ascii="Times New Roman" w:eastAsia="Times New Roman" w:hAnsi="Times New Roman"/>
          <w:sz w:val="24"/>
          <w:szCs w:val="24"/>
          <w:lang w:val="kk-KZ" w:eastAsia="ru-RU"/>
        </w:rPr>
        <w:t>арқылы педагогикалық шеберлікті</w:t>
      </w:r>
      <w:r>
        <w:rPr>
          <w:rFonts w:ascii="Times New Roman" w:eastAsia="Times New Roman" w:hAnsi="Times New Roman"/>
          <w:sz w:val="24"/>
          <w:szCs w:val="24"/>
          <w:lang w:val="kk-KZ" w:eastAsia="ru-RU"/>
        </w:rPr>
        <w:t xml:space="preserve">  </w:t>
      </w:r>
      <w:r w:rsidRPr="00FD5E2B">
        <w:rPr>
          <w:rFonts w:ascii="Times New Roman" w:eastAsia="Times New Roman" w:hAnsi="Times New Roman"/>
          <w:sz w:val="24"/>
          <w:szCs w:val="24"/>
          <w:lang w:val="kk-KZ" w:eastAsia="ru-RU"/>
        </w:rPr>
        <w:t>арттыру</w:t>
      </w:r>
    </w:p>
    <w:p w:rsidR="00A21401" w:rsidRPr="00FD5E2B" w:rsidRDefault="00A21401" w:rsidP="00A21401">
      <w:pPr>
        <w:numPr>
          <w:ilvl w:val="0"/>
          <w:numId w:val="4"/>
        </w:numPr>
        <w:tabs>
          <w:tab w:val="clear" w:pos="750"/>
          <w:tab w:val="num" w:pos="0"/>
          <w:tab w:val="num" w:pos="142"/>
        </w:tabs>
        <w:spacing w:after="0" w:line="240" w:lineRule="auto"/>
        <w:ind w:left="142" w:firstLine="142"/>
        <w:jc w:val="both"/>
        <w:rPr>
          <w:rFonts w:ascii="Times New Roman" w:eastAsia="Times New Roman" w:hAnsi="Times New Roman"/>
          <w:sz w:val="24"/>
          <w:szCs w:val="24"/>
          <w:lang w:eastAsia="ru-RU"/>
        </w:rPr>
      </w:pPr>
      <w:r w:rsidRPr="00FD5E2B">
        <w:rPr>
          <w:rFonts w:ascii="Times New Roman" w:eastAsia="Times New Roman" w:hAnsi="Times New Roman"/>
          <w:sz w:val="24"/>
          <w:szCs w:val="24"/>
          <w:lang w:val="kk-KZ" w:eastAsia="ru-RU"/>
        </w:rPr>
        <w:t>Мұғалімнің шығармашылық жұмысы</w:t>
      </w:r>
    </w:p>
    <w:p w:rsidR="00A21401" w:rsidRPr="00FD5E2B" w:rsidRDefault="00A21401" w:rsidP="00A21401">
      <w:pPr>
        <w:numPr>
          <w:ilvl w:val="0"/>
          <w:numId w:val="4"/>
        </w:numPr>
        <w:tabs>
          <w:tab w:val="clear" w:pos="750"/>
          <w:tab w:val="num" w:pos="0"/>
          <w:tab w:val="num" w:pos="142"/>
        </w:tabs>
        <w:spacing w:after="0" w:line="240" w:lineRule="auto"/>
        <w:ind w:left="142" w:firstLine="142"/>
        <w:jc w:val="both"/>
        <w:rPr>
          <w:rFonts w:ascii="Times New Roman" w:eastAsia="Times New Roman" w:hAnsi="Times New Roman"/>
          <w:sz w:val="24"/>
          <w:szCs w:val="24"/>
          <w:lang w:eastAsia="ru-RU"/>
        </w:rPr>
      </w:pPr>
      <w:r w:rsidRPr="00FD5E2B">
        <w:rPr>
          <w:rFonts w:ascii="Times New Roman" w:eastAsia="Times New Roman" w:hAnsi="Times New Roman"/>
          <w:sz w:val="24"/>
          <w:szCs w:val="24"/>
          <w:lang w:val="kk-KZ" w:eastAsia="ru-RU"/>
        </w:rPr>
        <w:t>Дарынды балалармен жұмысы</w:t>
      </w:r>
    </w:p>
    <w:p w:rsidR="00A21401" w:rsidRPr="00FD5E2B" w:rsidRDefault="00A21401" w:rsidP="00A21401">
      <w:pPr>
        <w:numPr>
          <w:ilvl w:val="0"/>
          <w:numId w:val="4"/>
        </w:numPr>
        <w:tabs>
          <w:tab w:val="clear" w:pos="750"/>
          <w:tab w:val="num" w:pos="0"/>
          <w:tab w:val="num" w:pos="142"/>
        </w:tabs>
        <w:spacing w:after="0" w:line="240" w:lineRule="auto"/>
        <w:ind w:left="142" w:firstLine="142"/>
        <w:jc w:val="both"/>
        <w:rPr>
          <w:rFonts w:ascii="Times New Roman" w:eastAsia="Times New Roman" w:hAnsi="Times New Roman"/>
          <w:sz w:val="24"/>
          <w:szCs w:val="24"/>
          <w:lang w:eastAsia="ru-RU"/>
        </w:rPr>
      </w:pPr>
      <w:r w:rsidRPr="00FD5E2B">
        <w:rPr>
          <w:rFonts w:ascii="Times New Roman" w:eastAsia="Times New Roman" w:hAnsi="Times New Roman"/>
          <w:sz w:val="24"/>
          <w:szCs w:val="24"/>
          <w:lang w:val="kk-KZ" w:eastAsia="ru-RU"/>
        </w:rPr>
        <w:t>Тәжірибе алмасу</w:t>
      </w:r>
    </w:p>
    <w:p w:rsidR="00A21401" w:rsidRPr="00FD5E2B" w:rsidRDefault="00A21401" w:rsidP="00A21401">
      <w:pPr>
        <w:numPr>
          <w:ilvl w:val="0"/>
          <w:numId w:val="4"/>
        </w:numPr>
        <w:tabs>
          <w:tab w:val="clear" w:pos="750"/>
          <w:tab w:val="num" w:pos="0"/>
          <w:tab w:val="num" w:pos="142"/>
        </w:tabs>
        <w:spacing w:after="0" w:line="240" w:lineRule="auto"/>
        <w:ind w:left="142" w:firstLine="142"/>
        <w:jc w:val="both"/>
        <w:rPr>
          <w:rFonts w:ascii="Times New Roman" w:eastAsia="Times New Roman" w:hAnsi="Times New Roman"/>
          <w:sz w:val="24"/>
          <w:szCs w:val="24"/>
          <w:lang w:eastAsia="ru-RU"/>
        </w:rPr>
      </w:pPr>
      <w:r w:rsidRPr="00FD5E2B">
        <w:rPr>
          <w:rFonts w:ascii="Times New Roman" w:eastAsia="Times New Roman" w:hAnsi="Times New Roman"/>
          <w:sz w:val="24"/>
          <w:szCs w:val="24"/>
          <w:lang w:val="kk-KZ" w:eastAsia="ru-RU"/>
        </w:rPr>
        <w:t>П</w:t>
      </w:r>
      <w:r>
        <w:rPr>
          <w:rFonts w:ascii="Times New Roman" w:eastAsia="Times New Roman" w:hAnsi="Times New Roman"/>
          <w:sz w:val="24"/>
          <w:szCs w:val="24"/>
          <w:lang w:val="kk-KZ" w:eastAsia="ru-RU"/>
        </w:rPr>
        <w:t>ән бойынша сыныптан тыс жұмысы</w:t>
      </w:r>
    </w:p>
    <w:p w:rsidR="00A21401" w:rsidRPr="00FD5E2B" w:rsidRDefault="00A21401" w:rsidP="00A21401">
      <w:pPr>
        <w:numPr>
          <w:ilvl w:val="0"/>
          <w:numId w:val="4"/>
        </w:numPr>
        <w:tabs>
          <w:tab w:val="clear" w:pos="750"/>
          <w:tab w:val="num" w:pos="0"/>
          <w:tab w:val="num" w:pos="142"/>
        </w:tabs>
        <w:spacing w:after="0" w:line="240" w:lineRule="auto"/>
        <w:ind w:left="142" w:firstLine="142"/>
        <w:jc w:val="both"/>
        <w:rPr>
          <w:rFonts w:ascii="Times New Roman" w:eastAsia="Times New Roman" w:hAnsi="Times New Roman"/>
          <w:sz w:val="24"/>
          <w:szCs w:val="24"/>
          <w:lang w:eastAsia="ru-RU"/>
        </w:rPr>
      </w:pPr>
      <w:r w:rsidRPr="00FD5E2B">
        <w:rPr>
          <w:rFonts w:ascii="Times New Roman" w:eastAsia="Times New Roman" w:hAnsi="Times New Roman"/>
          <w:sz w:val="24"/>
          <w:szCs w:val="24"/>
          <w:lang w:val="kk-KZ" w:eastAsia="ru-RU"/>
        </w:rPr>
        <w:t>М</w:t>
      </w:r>
      <w:proofErr w:type="spellStart"/>
      <w:r w:rsidRPr="00FD5E2B">
        <w:rPr>
          <w:rFonts w:ascii="Times New Roman" w:eastAsia="Times New Roman" w:hAnsi="Times New Roman"/>
          <w:sz w:val="24"/>
          <w:szCs w:val="24"/>
          <w:lang w:eastAsia="ru-RU"/>
        </w:rPr>
        <w:t>отивациясы</w:t>
      </w:r>
      <w:proofErr w:type="spellEnd"/>
      <w:r w:rsidR="00C9648C">
        <w:rPr>
          <w:rFonts w:ascii="Times New Roman" w:eastAsia="Times New Roman" w:hAnsi="Times New Roman"/>
          <w:sz w:val="24"/>
          <w:szCs w:val="24"/>
          <w:lang w:val="kk-KZ" w:eastAsia="ru-RU"/>
        </w:rPr>
        <w:t xml:space="preserve"> </w:t>
      </w:r>
      <w:proofErr w:type="spellStart"/>
      <w:r w:rsidRPr="00FD5E2B">
        <w:rPr>
          <w:rFonts w:ascii="Times New Roman" w:eastAsia="Times New Roman" w:hAnsi="Times New Roman"/>
          <w:sz w:val="24"/>
          <w:szCs w:val="24"/>
          <w:lang w:eastAsia="ru-RU"/>
        </w:rPr>
        <w:t>төмен</w:t>
      </w:r>
      <w:proofErr w:type="spellEnd"/>
      <w:r w:rsidR="00C9648C">
        <w:rPr>
          <w:rFonts w:ascii="Times New Roman" w:eastAsia="Times New Roman" w:hAnsi="Times New Roman"/>
          <w:sz w:val="24"/>
          <w:szCs w:val="24"/>
          <w:lang w:val="kk-KZ" w:eastAsia="ru-RU"/>
        </w:rPr>
        <w:t xml:space="preserve"> </w:t>
      </w:r>
      <w:proofErr w:type="spellStart"/>
      <w:r w:rsidRPr="00FD5E2B">
        <w:rPr>
          <w:rFonts w:ascii="Times New Roman" w:eastAsia="Times New Roman" w:hAnsi="Times New Roman"/>
          <w:sz w:val="24"/>
          <w:szCs w:val="24"/>
          <w:lang w:eastAsia="ru-RU"/>
        </w:rPr>
        <w:t>оқушылармен</w:t>
      </w:r>
      <w:proofErr w:type="spellEnd"/>
      <w:r w:rsidR="00C9648C">
        <w:rPr>
          <w:rFonts w:ascii="Times New Roman" w:eastAsia="Times New Roman" w:hAnsi="Times New Roman"/>
          <w:sz w:val="24"/>
          <w:szCs w:val="24"/>
          <w:lang w:val="kk-KZ" w:eastAsia="ru-RU"/>
        </w:rPr>
        <w:t xml:space="preserve"> </w:t>
      </w:r>
      <w:proofErr w:type="spellStart"/>
      <w:r w:rsidRPr="00FD5E2B">
        <w:rPr>
          <w:rFonts w:ascii="Times New Roman" w:eastAsia="Times New Roman" w:hAnsi="Times New Roman"/>
          <w:sz w:val="24"/>
          <w:szCs w:val="24"/>
          <w:lang w:eastAsia="ru-RU"/>
        </w:rPr>
        <w:t>жұмысы</w:t>
      </w:r>
      <w:proofErr w:type="spellEnd"/>
      <w:r w:rsidRPr="00FD5E2B">
        <w:rPr>
          <w:rFonts w:ascii="Times New Roman" w:eastAsia="Times New Roman" w:hAnsi="Times New Roman"/>
          <w:sz w:val="24"/>
          <w:szCs w:val="24"/>
          <w:lang w:val="kk-KZ" w:eastAsia="ru-RU"/>
        </w:rPr>
        <w:t>.</w:t>
      </w:r>
    </w:p>
    <w:p w:rsidR="00A21401" w:rsidRPr="00FD5E2B" w:rsidRDefault="00A21401" w:rsidP="00A21401">
      <w:pPr>
        <w:tabs>
          <w:tab w:val="num" w:pos="142"/>
        </w:tabs>
        <w:ind w:left="142" w:firstLine="567"/>
        <w:jc w:val="both"/>
        <w:rPr>
          <w:rFonts w:ascii="Times New Roman" w:eastAsia="Times New Roman" w:hAnsi="Times New Roman"/>
          <w:sz w:val="24"/>
          <w:szCs w:val="24"/>
          <w:lang w:val="kk-KZ" w:eastAsia="ru-RU"/>
        </w:rPr>
      </w:pPr>
    </w:p>
    <w:p w:rsidR="00A21401" w:rsidRDefault="00A21401" w:rsidP="00A21401">
      <w:pPr>
        <w:ind w:firstLine="567"/>
        <w:rPr>
          <w:rFonts w:ascii="Times New Roman" w:eastAsia="Times New Roman" w:hAnsi="Times New Roman"/>
          <w:sz w:val="28"/>
          <w:szCs w:val="28"/>
          <w:lang w:val="kk-KZ" w:eastAsia="ru-RU"/>
        </w:rPr>
      </w:pPr>
    </w:p>
    <w:p w:rsidR="00A21401" w:rsidRPr="002F332D" w:rsidRDefault="00A21401" w:rsidP="00A21401">
      <w:pPr>
        <w:ind w:firstLine="567"/>
        <w:rPr>
          <w:rFonts w:ascii="Times New Roman" w:eastAsia="Times New Roman" w:hAnsi="Times New Roman"/>
          <w:sz w:val="28"/>
          <w:szCs w:val="28"/>
          <w:lang w:val="kk-KZ" w:eastAsia="ru-RU"/>
        </w:rPr>
      </w:pPr>
    </w:p>
    <w:p w:rsidR="002D3625" w:rsidRPr="00A66414" w:rsidRDefault="002D3625" w:rsidP="00A66414">
      <w:pPr>
        <w:spacing w:after="0" w:line="0" w:lineRule="atLeast"/>
        <w:jc w:val="center"/>
        <w:rPr>
          <w:rFonts w:ascii="Times New Roman" w:hAnsi="Times New Roman"/>
          <w:b/>
          <w:sz w:val="24"/>
          <w:szCs w:val="24"/>
          <w:lang w:val="kk-KZ"/>
        </w:rPr>
      </w:pPr>
    </w:p>
    <w:p w:rsidR="000E4AA1" w:rsidRDefault="000E4AA1" w:rsidP="00A815F4">
      <w:pPr>
        <w:spacing w:after="0" w:line="0" w:lineRule="atLeast"/>
        <w:rPr>
          <w:rFonts w:ascii="Times New Roman" w:hAnsi="Times New Roman"/>
          <w:b/>
          <w:sz w:val="24"/>
          <w:szCs w:val="24"/>
          <w:lang w:val="kk-KZ"/>
        </w:rPr>
      </w:pPr>
    </w:p>
    <w:p w:rsidR="000E4AA1" w:rsidRDefault="000E4AA1" w:rsidP="00A815F4">
      <w:pPr>
        <w:spacing w:after="0" w:line="0" w:lineRule="atLeast"/>
        <w:rPr>
          <w:rFonts w:ascii="Times New Roman" w:hAnsi="Times New Roman"/>
          <w:b/>
          <w:sz w:val="24"/>
          <w:szCs w:val="24"/>
          <w:lang w:val="kk-KZ"/>
        </w:rPr>
      </w:pPr>
    </w:p>
    <w:tbl>
      <w:tblPr>
        <w:tblStyle w:val="11"/>
        <w:tblpPr w:leftFromText="180" w:rightFromText="180" w:vertAnchor="page" w:horzAnchor="page" w:tblpX="1071" w:tblpY="830"/>
        <w:tblW w:w="10173" w:type="dxa"/>
        <w:tblLayout w:type="fixed"/>
        <w:tblLook w:val="04A0" w:firstRow="1" w:lastRow="0" w:firstColumn="1" w:lastColumn="0" w:noHBand="0" w:noVBand="1"/>
      </w:tblPr>
      <w:tblGrid>
        <w:gridCol w:w="4503"/>
        <w:gridCol w:w="1702"/>
        <w:gridCol w:w="6"/>
        <w:gridCol w:w="1979"/>
        <w:gridCol w:w="6"/>
        <w:gridCol w:w="1977"/>
      </w:tblGrid>
      <w:tr w:rsidR="00561D13" w:rsidRPr="00705614" w:rsidTr="00583AEC">
        <w:trPr>
          <w:trHeight w:val="284"/>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D13" w:rsidRPr="00705614" w:rsidRDefault="00561D13" w:rsidP="004D597B">
            <w:pPr>
              <w:widowControl w:val="0"/>
              <w:autoSpaceDE w:val="0"/>
              <w:autoSpaceDN w:val="0"/>
              <w:adjustRightInd w:val="0"/>
              <w:ind w:left="-57" w:right="-57"/>
              <w:jc w:val="center"/>
              <w:rPr>
                <w:rFonts w:ascii="Times New Roman" w:hAnsi="Times New Roman"/>
                <w:b/>
                <w:sz w:val="24"/>
                <w:szCs w:val="24"/>
                <w:lang w:val="kk-KZ" w:eastAsia="ru-RU"/>
              </w:rPr>
            </w:pPr>
            <w:proofErr w:type="gramStart"/>
            <w:r w:rsidRPr="00705614">
              <w:rPr>
                <w:rFonts w:ascii="Times New Roman" w:hAnsi="Times New Roman"/>
                <w:b/>
                <w:sz w:val="24"/>
                <w:szCs w:val="24"/>
                <w:lang w:eastAsia="ru-RU"/>
              </w:rPr>
              <w:lastRenderedPageBreak/>
              <w:t>Ж</w:t>
            </w:r>
            <w:proofErr w:type="gramEnd"/>
            <w:r w:rsidRPr="00705614">
              <w:rPr>
                <w:rFonts w:ascii="Times New Roman" w:hAnsi="Times New Roman"/>
                <w:b/>
                <w:sz w:val="24"/>
                <w:szCs w:val="24"/>
                <w:lang w:val="kk-KZ" w:eastAsia="ru-RU"/>
              </w:rPr>
              <w:t>ұмыс түрлері</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D13" w:rsidRPr="00705614" w:rsidRDefault="00561D13" w:rsidP="004D597B">
            <w:pPr>
              <w:widowControl w:val="0"/>
              <w:autoSpaceDE w:val="0"/>
              <w:autoSpaceDN w:val="0"/>
              <w:adjustRightInd w:val="0"/>
              <w:ind w:left="-57" w:right="-57"/>
              <w:jc w:val="center"/>
              <w:rPr>
                <w:rFonts w:ascii="Times New Roman" w:hAnsi="Times New Roman"/>
                <w:b/>
                <w:sz w:val="24"/>
                <w:szCs w:val="24"/>
                <w:lang w:val="kk-KZ" w:eastAsia="ru-RU"/>
              </w:rPr>
            </w:pPr>
            <w:r w:rsidRPr="00705614">
              <w:rPr>
                <w:rFonts w:ascii="Times New Roman" w:hAnsi="Times New Roman"/>
                <w:b/>
                <w:sz w:val="24"/>
                <w:szCs w:val="24"/>
                <w:lang w:val="kk-KZ" w:eastAsia="ru-RU"/>
              </w:rPr>
              <w:t>Орындалу</w:t>
            </w:r>
          </w:p>
          <w:p w:rsidR="00561D13" w:rsidRPr="00705614" w:rsidRDefault="00561D13" w:rsidP="004D597B">
            <w:pPr>
              <w:widowControl w:val="0"/>
              <w:autoSpaceDE w:val="0"/>
              <w:autoSpaceDN w:val="0"/>
              <w:adjustRightInd w:val="0"/>
              <w:ind w:left="-57" w:right="-57"/>
              <w:jc w:val="center"/>
              <w:rPr>
                <w:rFonts w:ascii="Times New Roman" w:hAnsi="Times New Roman"/>
                <w:b/>
                <w:sz w:val="24"/>
                <w:szCs w:val="24"/>
                <w:lang w:val="kk-KZ" w:eastAsia="ru-RU"/>
              </w:rPr>
            </w:pPr>
            <w:r w:rsidRPr="00705614">
              <w:rPr>
                <w:rFonts w:ascii="Times New Roman" w:hAnsi="Times New Roman"/>
                <w:b/>
                <w:sz w:val="24"/>
                <w:szCs w:val="24"/>
                <w:lang w:val="kk-KZ" w:eastAsia="ru-RU"/>
              </w:rPr>
              <w:t>мерзімі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D13" w:rsidRPr="00705614" w:rsidRDefault="00561D13" w:rsidP="004D597B">
            <w:pPr>
              <w:ind w:left="-57" w:right="-57"/>
              <w:jc w:val="center"/>
              <w:rPr>
                <w:rFonts w:ascii="Times New Roman" w:hAnsi="Times New Roman"/>
                <w:b/>
                <w:sz w:val="24"/>
                <w:szCs w:val="24"/>
                <w:lang w:val="kk-KZ" w:eastAsia="ru-RU"/>
              </w:rPr>
            </w:pPr>
            <w:r w:rsidRPr="00705614">
              <w:rPr>
                <w:rFonts w:ascii="Times New Roman" w:hAnsi="Times New Roman"/>
                <w:b/>
                <w:sz w:val="24"/>
                <w:szCs w:val="24"/>
                <w:lang w:val="kk-KZ" w:eastAsia="ru-RU"/>
              </w:rPr>
              <w:t>Жауаптылар</w:t>
            </w:r>
          </w:p>
          <w:p w:rsidR="00561D13" w:rsidRPr="00705614" w:rsidRDefault="00561D13" w:rsidP="004D597B">
            <w:pPr>
              <w:widowControl w:val="0"/>
              <w:autoSpaceDE w:val="0"/>
              <w:autoSpaceDN w:val="0"/>
              <w:adjustRightInd w:val="0"/>
              <w:ind w:left="-57" w:right="-57"/>
              <w:jc w:val="center"/>
              <w:rPr>
                <w:rFonts w:ascii="Times New Roman" w:hAnsi="Times New Roman"/>
                <w:b/>
                <w:sz w:val="24"/>
                <w:szCs w:val="24"/>
                <w:lang w:eastAsia="ru-RU"/>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D13" w:rsidRPr="00705614" w:rsidRDefault="00561D13" w:rsidP="004D597B">
            <w:pPr>
              <w:widowControl w:val="0"/>
              <w:autoSpaceDE w:val="0"/>
              <w:autoSpaceDN w:val="0"/>
              <w:adjustRightInd w:val="0"/>
              <w:ind w:left="-57" w:right="-57"/>
              <w:jc w:val="center"/>
              <w:rPr>
                <w:rFonts w:ascii="Times New Roman" w:hAnsi="Times New Roman"/>
                <w:b/>
                <w:sz w:val="24"/>
                <w:szCs w:val="24"/>
                <w:lang w:val="kk-KZ" w:eastAsia="ru-RU"/>
              </w:rPr>
            </w:pPr>
            <w:r w:rsidRPr="00705614">
              <w:rPr>
                <w:rFonts w:ascii="Times New Roman" w:hAnsi="Times New Roman"/>
                <w:b/>
                <w:sz w:val="24"/>
                <w:szCs w:val="24"/>
                <w:lang w:val="kk-KZ" w:eastAsia="ru-RU"/>
              </w:rPr>
              <w:t>Қадағалау</w:t>
            </w:r>
          </w:p>
        </w:tc>
      </w:tr>
      <w:tr w:rsidR="00561D13" w:rsidRPr="00705614" w:rsidTr="00583AEC">
        <w:trPr>
          <w:trHeight w:val="284"/>
        </w:trPr>
        <w:tc>
          <w:tcPr>
            <w:tcW w:w="101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D13" w:rsidRPr="00705614" w:rsidRDefault="00561D13" w:rsidP="004D597B">
            <w:pPr>
              <w:ind w:left="-57" w:right="-57"/>
              <w:rPr>
                <w:rFonts w:ascii="Times New Roman" w:hAnsi="Times New Roman"/>
                <w:b/>
                <w:sz w:val="24"/>
                <w:szCs w:val="24"/>
                <w:lang w:val="kk-KZ" w:eastAsia="ru-RU"/>
              </w:rPr>
            </w:pPr>
            <w:r w:rsidRPr="00705614">
              <w:rPr>
                <w:rFonts w:ascii="Times New Roman" w:hAnsi="Times New Roman"/>
                <w:b/>
                <w:sz w:val="24"/>
                <w:szCs w:val="24"/>
                <w:lang w:val="kk-KZ" w:eastAsia="ru-RU"/>
              </w:rPr>
              <w:t>1.</w:t>
            </w:r>
            <w:r>
              <w:rPr>
                <w:rFonts w:ascii="Times New Roman" w:hAnsi="Times New Roman"/>
                <w:b/>
                <w:sz w:val="24"/>
                <w:szCs w:val="24"/>
                <w:lang w:val="kk-KZ" w:eastAsia="ru-RU"/>
              </w:rPr>
              <w:t xml:space="preserve"> </w:t>
            </w:r>
            <w:r w:rsidRPr="00705614">
              <w:rPr>
                <w:rFonts w:ascii="Times New Roman" w:hAnsi="Times New Roman"/>
                <w:b/>
                <w:sz w:val="24"/>
                <w:szCs w:val="24"/>
                <w:lang w:val="kk-KZ" w:eastAsia="ru-RU"/>
              </w:rPr>
              <w:t>Ұйымдастыру-талдау жұмысы</w:t>
            </w:r>
          </w:p>
        </w:tc>
      </w:tr>
      <w:tr w:rsidR="00561D13" w:rsidRPr="00705614" w:rsidTr="00583AE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D13" w:rsidRPr="00331168" w:rsidRDefault="00561D13" w:rsidP="004D597B">
            <w:pPr>
              <w:snapToGrid w:val="0"/>
              <w:ind w:left="-57" w:right="-113"/>
              <w:rPr>
                <w:rFonts w:ascii="Times New Roman" w:hAnsi="Times New Roman"/>
                <w:sz w:val="24"/>
                <w:szCs w:val="24"/>
                <w:lang w:val="kk-KZ" w:eastAsia="ru-RU"/>
              </w:rPr>
            </w:pPr>
            <w:r w:rsidRPr="00331168">
              <w:rPr>
                <w:rFonts w:ascii="Times New Roman" w:hAnsi="Times New Roman"/>
                <w:sz w:val="24"/>
                <w:szCs w:val="24"/>
                <w:lang w:val="kk-KZ" w:eastAsia="ru-RU"/>
              </w:rPr>
              <w:t>1.</w:t>
            </w:r>
            <w:r>
              <w:rPr>
                <w:rFonts w:ascii="Times New Roman" w:hAnsi="Times New Roman"/>
                <w:sz w:val="24"/>
                <w:szCs w:val="24"/>
                <w:lang w:val="kk-KZ" w:eastAsia="ru-RU"/>
              </w:rPr>
              <w:t xml:space="preserve"> </w:t>
            </w:r>
            <w:r w:rsidRPr="00331168">
              <w:rPr>
                <w:rFonts w:ascii="Times New Roman" w:hAnsi="Times New Roman"/>
                <w:sz w:val="24"/>
                <w:szCs w:val="24"/>
                <w:lang w:val="kk-KZ" w:eastAsia="ru-RU"/>
              </w:rPr>
              <w:t>Стандартқа сай құрылған күнтізбелік жоспармен танысу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D13" w:rsidRPr="00705614" w:rsidRDefault="00561D13" w:rsidP="004D597B">
            <w:pPr>
              <w:widowControl w:val="0"/>
              <w:autoSpaceDE w:val="0"/>
              <w:snapToGrid w:val="0"/>
              <w:ind w:left="-57" w:right="-57"/>
              <w:jc w:val="center"/>
              <w:rPr>
                <w:rFonts w:ascii="Times New Roman" w:hAnsi="Times New Roman"/>
                <w:sz w:val="24"/>
                <w:szCs w:val="24"/>
                <w:lang w:eastAsia="ru-RU"/>
              </w:rPr>
            </w:pPr>
            <w:r>
              <w:rPr>
                <w:rFonts w:ascii="Times New Roman" w:hAnsi="Times New Roman"/>
                <w:sz w:val="24"/>
                <w:szCs w:val="24"/>
                <w:lang w:val="kk-KZ" w:eastAsia="ru-RU"/>
              </w:rPr>
              <w:t>т</w:t>
            </w:r>
            <w:r w:rsidRPr="00705614">
              <w:rPr>
                <w:rFonts w:ascii="Times New Roman" w:hAnsi="Times New Roman"/>
                <w:sz w:val="24"/>
                <w:szCs w:val="24"/>
                <w:lang w:val="kk-KZ" w:eastAsia="ru-RU"/>
              </w:rPr>
              <w:t>амыз</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D13" w:rsidRPr="00705614" w:rsidRDefault="00561D13" w:rsidP="004D597B">
            <w:pPr>
              <w:widowControl w:val="0"/>
              <w:autoSpaceDE w:val="0"/>
              <w:autoSpaceDN w:val="0"/>
              <w:adjustRightIn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мұғалімдері</w:t>
            </w:r>
          </w:p>
          <w:p w:rsidR="00561D13" w:rsidRPr="00705614" w:rsidRDefault="00561D13" w:rsidP="004D597B">
            <w:pPr>
              <w:widowControl w:val="0"/>
              <w:autoSpaceDE w:val="0"/>
              <w:snapToGrid w:val="0"/>
              <w:ind w:left="-57" w:right="-57"/>
              <w:rPr>
                <w:rFonts w:ascii="Times New Roman" w:hAnsi="Times New Roman"/>
                <w:sz w:val="24"/>
                <w:szCs w:val="24"/>
                <w:lang w:eastAsia="ru-RU"/>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D13" w:rsidRPr="00705614" w:rsidRDefault="00561D13" w:rsidP="004D597B">
            <w:pPr>
              <w:snapToGrid w:val="0"/>
              <w:ind w:left="-57" w:right="-57"/>
              <w:rPr>
                <w:rFonts w:ascii="Times New Roman" w:hAnsi="Times New Roman"/>
                <w:sz w:val="24"/>
                <w:szCs w:val="24"/>
                <w:lang w:val="kk-KZ" w:eastAsia="ru-RU"/>
              </w:rPr>
            </w:pPr>
            <w:r w:rsidRPr="00705614">
              <w:rPr>
                <w:rFonts w:ascii="Times New Roman" w:hAnsi="Times New Roman"/>
                <w:sz w:val="24"/>
                <w:szCs w:val="24"/>
                <w:lang w:eastAsia="ru-RU"/>
              </w:rPr>
              <w:t>ГОСО</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талаптарының орындалуын қадағалау</w:t>
            </w:r>
          </w:p>
        </w:tc>
      </w:tr>
      <w:tr w:rsidR="00057C82" w:rsidRPr="00705614" w:rsidTr="00583AE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rPr>
                <w:rFonts w:ascii="Times New Roman" w:hAnsi="Times New Roman"/>
                <w:sz w:val="24"/>
                <w:szCs w:val="24"/>
                <w:lang w:eastAsia="ru-RU"/>
              </w:rPr>
            </w:pPr>
            <w:r w:rsidRPr="00705614">
              <w:rPr>
                <w:rFonts w:ascii="Times New Roman" w:hAnsi="Times New Roman"/>
                <w:sz w:val="24"/>
                <w:szCs w:val="24"/>
                <w:lang w:eastAsia="ru-RU"/>
              </w:rPr>
              <w:t>2.</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Оқу кабинеттерін жаңа оқу жылына дайындау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jc w:val="center"/>
              <w:rPr>
                <w:rFonts w:ascii="Times New Roman" w:hAnsi="Times New Roman"/>
                <w:sz w:val="24"/>
                <w:szCs w:val="24"/>
                <w:lang w:eastAsia="ru-RU"/>
              </w:rPr>
            </w:pPr>
            <w:r>
              <w:rPr>
                <w:rFonts w:ascii="Times New Roman" w:hAnsi="Times New Roman"/>
                <w:sz w:val="24"/>
                <w:szCs w:val="24"/>
                <w:lang w:val="kk-KZ" w:eastAsia="ru-RU"/>
              </w:rPr>
              <w:t>т</w:t>
            </w:r>
            <w:r w:rsidRPr="00705614">
              <w:rPr>
                <w:rFonts w:ascii="Times New Roman" w:hAnsi="Times New Roman"/>
                <w:sz w:val="24"/>
                <w:szCs w:val="24"/>
                <w:lang w:val="kk-KZ" w:eastAsia="ru-RU"/>
              </w:rPr>
              <w:t>амыз</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autoSpaceDN w:val="0"/>
              <w:adjustRightIn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мұғалімдері</w:t>
            </w:r>
          </w:p>
          <w:p w:rsidR="00057C82" w:rsidRPr="00705614" w:rsidRDefault="00057C82" w:rsidP="00057C82">
            <w:pPr>
              <w:widowControl w:val="0"/>
              <w:autoSpaceDE w:val="0"/>
              <w:snapToGrid w:val="0"/>
              <w:ind w:left="-57" w:right="-57"/>
              <w:rPr>
                <w:rFonts w:ascii="Times New Roman" w:hAnsi="Times New Roman"/>
                <w:sz w:val="24"/>
                <w:szCs w:val="24"/>
                <w:lang w:eastAsia="ru-RU"/>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eastAsia="ru-RU"/>
              </w:rPr>
              <w:t>Кабинет</w:t>
            </w:r>
            <w:r w:rsidRPr="00705614">
              <w:rPr>
                <w:rFonts w:ascii="Times New Roman" w:hAnsi="Times New Roman"/>
                <w:sz w:val="24"/>
                <w:szCs w:val="24"/>
                <w:lang w:val="kk-KZ" w:eastAsia="ru-RU"/>
              </w:rPr>
              <w:t xml:space="preserve"> паспорты</w:t>
            </w:r>
          </w:p>
        </w:tc>
      </w:tr>
      <w:tr w:rsidR="00057C82" w:rsidRPr="00705614" w:rsidTr="00583AE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3</w:t>
            </w:r>
            <w:r w:rsidRPr="00705614">
              <w:rPr>
                <w:rFonts w:ascii="Times New Roman" w:hAnsi="Times New Roman"/>
                <w:sz w:val="24"/>
                <w:szCs w:val="24"/>
                <w:lang w:eastAsia="ru-RU"/>
              </w:rPr>
              <w:t>.</w:t>
            </w:r>
            <w:r>
              <w:rPr>
                <w:rFonts w:ascii="Times New Roman" w:hAnsi="Times New Roman"/>
                <w:sz w:val="24"/>
                <w:szCs w:val="24"/>
                <w:lang w:val="kk-KZ" w:eastAsia="ru-RU"/>
              </w:rPr>
              <w:t xml:space="preserve"> </w:t>
            </w:r>
            <w:r w:rsidRPr="00705614">
              <w:rPr>
                <w:rFonts w:ascii="Times New Roman" w:hAnsi="Times New Roman"/>
                <w:b/>
                <w:sz w:val="24"/>
                <w:szCs w:val="24"/>
                <w:lang w:val="kk-KZ" w:eastAsia="ru-RU"/>
              </w:rPr>
              <w:t>«</w:t>
            </w:r>
            <w:r>
              <w:rPr>
                <w:rFonts w:ascii="Times New Roman" w:hAnsi="Times New Roman"/>
                <w:sz w:val="24"/>
                <w:szCs w:val="24"/>
                <w:lang w:val="kk-KZ" w:eastAsia="ru-RU"/>
              </w:rPr>
              <w:t>2020-2021</w:t>
            </w:r>
            <w:r w:rsidRPr="00705614">
              <w:rPr>
                <w:rFonts w:ascii="Times New Roman" w:hAnsi="Times New Roman"/>
                <w:sz w:val="24"/>
                <w:szCs w:val="24"/>
                <w:lang w:val="kk-KZ" w:eastAsia="ru-RU"/>
              </w:rPr>
              <w:t xml:space="preserve"> о/ж ҚР жалпы білім беру ұйымдарында ғылым негіздерін оқыту ерекшеліктері туралы» әдістемелік нұсқау хатымен танысу. Қазақ тілі мен қазақ әдебиеті пәнде</w:t>
            </w:r>
            <w:r>
              <w:rPr>
                <w:rFonts w:ascii="Times New Roman" w:hAnsi="Times New Roman"/>
                <w:sz w:val="24"/>
                <w:szCs w:val="24"/>
                <w:lang w:val="kk-KZ" w:eastAsia="ru-RU"/>
              </w:rPr>
              <w:t>рін оқытуда қажетті нормативті-</w:t>
            </w:r>
            <w:r w:rsidRPr="00705614">
              <w:rPr>
                <w:rFonts w:ascii="Times New Roman" w:hAnsi="Times New Roman"/>
                <w:sz w:val="24"/>
                <w:szCs w:val="24"/>
                <w:lang w:val="kk-KZ" w:eastAsia="ru-RU"/>
              </w:rPr>
              <w:t>құқықтық құжаттармен, оқу бағдарламасымен танысу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jc w:val="center"/>
              <w:rPr>
                <w:rFonts w:ascii="Times New Roman" w:hAnsi="Times New Roman"/>
                <w:sz w:val="24"/>
                <w:szCs w:val="24"/>
                <w:lang w:val="kk-KZ"/>
              </w:rPr>
            </w:pPr>
            <w:r w:rsidRPr="00705614">
              <w:rPr>
                <w:rFonts w:ascii="Times New Roman" w:hAnsi="Times New Roman"/>
                <w:sz w:val="24"/>
                <w:szCs w:val="24"/>
                <w:lang w:val="kk-KZ"/>
              </w:rPr>
              <w:t>кыркүйек</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autoSpaceDN w:val="0"/>
              <w:adjustRightIn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мұғалімдері,</w:t>
            </w: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Карабасова Д.К.</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хаттамасы</w:t>
            </w:r>
            <w:r w:rsidRPr="00705614">
              <w:rPr>
                <w:rFonts w:ascii="Times New Roman" w:hAnsi="Times New Roman"/>
                <w:sz w:val="24"/>
                <w:szCs w:val="24"/>
                <w:lang w:eastAsia="ru-RU"/>
              </w:rPr>
              <w:t>, к</w:t>
            </w:r>
            <w:r w:rsidRPr="00705614">
              <w:rPr>
                <w:rFonts w:ascii="Times New Roman" w:hAnsi="Times New Roman"/>
                <w:sz w:val="24"/>
                <w:szCs w:val="24"/>
                <w:lang w:val="kk-KZ" w:eastAsia="ru-RU"/>
              </w:rPr>
              <w:t>үнтізбелік жоспар</w:t>
            </w:r>
          </w:p>
        </w:tc>
      </w:tr>
      <w:tr w:rsidR="00057C82" w:rsidRPr="00DD5CA7" w:rsidTr="00583AEC">
        <w:trPr>
          <w:trHeight w:val="1043"/>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ind w:left="-57" w:right="-57"/>
              <w:rPr>
                <w:rFonts w:ascii="Times New Roman" w:hAnsi="Times New Roman"/>
                <w:sz w:val="24"/>
                <w:szCs w:val="24"/>
                <w:lang w:val="kk-KZ" w:eastAsia="ru-RU"/>
              </w:rPr>
            </w:pPr>
            <w:r w:rsidRPr="00705614">
              <w:rPr>
                <w:rFonts w:ascii="Times New Roman" w:hAnsi="Times New Roman"/>
                <w:color w:val="000000"/>
                <w:spacing w:val="-10"/>
                <w:sz w:val="24"/>
                <w:szCs w:val="24"/>
                <w:lang w:eastAsia="ru-RU"/>
              </w:rPr>
              <w:t xml:space="preserve">4. </w:t>
            </w: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2020-2021</w:t>
            </w:r>
            <w:r w:rsidRPr="00705614">
              <w:rPr>
                <w:rFonts w:ascii="Times New Roman" w:hAnsi="Times New Roman"/>
                <w:sz w:val="24"/>
                <w:szCs w:val="24"/>
                <w:lang w:val="kk-KZ" w:eastAsia="ru-RU"/>
              </w:rPr>
              <w:t xml:space="preserve">  оқу жылына жұмыс жоспарын, оқушылардың қорытынды аттестацияға дайындық жұмысының жоспарын талқылау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jc w:val="center"/>
              <w:rPr>
                <w:rFonts w:ascii="Times New Roman" w:hAnsi="Times New Roman"/>
                <w:sz w:val="24"/>
                <w:szCs w:val="24"/>
                <w:lang w:val="kk-KZ"/>
              </w:rPr>
            </w:pPr>
            <w:r w:rsidRPr="00705614">
              <w:rPr>
                <w:rFonts w:ascii="Times New Roman" w:hAnsi="Times New Roman"/>
                <w:sz w:val="24"/>
                <w:szCs w:val="24"/>
                <w:lang w:val="kk-KZ"/>
              </w:rPr>
              <w:t>кыркүйек</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жетекшісі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hd w:val="clear" w:color="auto" w:fill="FFFFFF"/>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2019-2020</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оқу жылына жұмыс жоспары</w:t>
            </w:r>
          </w:p>
        </w:tc>
      </w:tr>
      <w:tr w:rsidR="00057C82" w:rsidRPr="00705614" w:rsidTr="00583AEC">
        <w:trPr>
          <w:trHeight w:val="366"/>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rPr>
                <w:rFonts w:ascii="Times New Roman" w:hAnsi="Times New Roman"/>
                <w:sz w:val="24"/>
                <w:szCs w:val="24"/>
                <w:lang w:val="kk-KZ"/>
              </w:rPr>
            </w:pPr>
            <w:r w:rsidRPr="00C9648C">
              <w:rPr>
                <w:rFonts w:ascii="Times New Roman" w:hAnsi="Times New Roman"/>
                <w:sz w:val="24"/>
                <w:szCs w:val="24"/>
                <w:lang w:val="kk-KZ"/>
              </w:rPr>
              <w:t>5.</w:t>
            </w:r>
            <w:r>
              <w:rPr>
                <w:rFonts w:ascii="Times New Roman" w:hAnsi="Times New Roman"/>
                <w:sz w:val="24"/>
                <w:szCs w:val="24"/>
                <w:lang w:val="kk-KZ"/>
              </w:rPr>
              <w:t xml:space="preserve"> </w:t>
            </w:r>
            <w:r w:rsidRPr="00C9648C">
              <w:rPr>
                <w:rFonts w:ascii="Times New Roman" w:hAnsi="Times New Roman"/>
                <w:sz w:val="24"/>
                <w:szCs w:val="24"/>
                <w:lang w:val="kk-KZ"/>
              </w:rPr>
              <w:t>П</w:t>
            </w:r>
            <w:r w:rsidRPr="00705614">
              <w:rPr>
                <w:rFonts w:ascii="Times New Roman" w:hAnsi="Times New Roman"/>
                <w:sz w:val="24"/>
                <w:szCs w:val="24"/>
                <w:lang w:val="kk-KZ"/>
              </w:rPr>
              <w:t>ән</w:t>
            </w:r>
            <w:r>
              <w:rPr>
                <w:rFonts w:ascii="Times New Roman" w:hAnsi="Times New Roman"/>
                <w:sz w:val="24"/>
                <w:szCs w:val="24"/>
                <w:lang w:val="kk-KZ"/>
              </w:rPr>
              <w:t xml:space="preserve"> бойынша әдістемелік-</w:t>
            </w:r>
            <w:r w:rsidRPr="00705614">
              <w:rPr>
                <w:rFonts w:ascii="Times New Roman" w:hAnsi="Times New Roman"/>
                <w:sz w:val="24"/>
                <w:szCs w:val="24"/>
                <w:lang w:val="kk-KZ"/>
              </w:rPr>
              <w:t>зерттеу жұмысының бағытын анықтау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jc w:val="center"/>
              <w:rPr>
                <w:rFonts w:ascii="Times New Roman" w:hAnsi="Times New Roman"/>
                <w:sz w:val="24"/>
                <w:szCs w:val="24"/>
                <w:lang w:val="kk-KZ"/>
              </w:rPr>
            </w:pPr>
            <w:r w:rsidRPr="00705614">
              <w:rPr>
                <w:rFonts w:ascii="Times New Roman" w:hAnsi="Times New Roman"/>
                <w:sz w:val="24"/>
                <w:szCs w:val="24"/>
                <w:lang w:val="kk-KZ"/>
              </w:rPr>
              <w:t>кыркүйек</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jc w:val="both"/>
              <w:rPr>
                <w:rFonts w:ascii="Times New Roman" w:hAnsi="Times New Roman"/>
                <w:sz w:val="24"/>
                <w:szCs w:val="24"/>
                <w:lang w:val="kk-KZ"/>
              </w:rPr>
            </w:pPr>
            <w:r w:rsidRPr="00705614">
              <w:rPr>
                <w:rFonts w:ascii="Times New Roman" w:hAnsi="Times New Roman"/>
                <w:sz w:val="24"/>
                <w:szCs w:val="24"/>
                <w:lang w:val="kk-KZ"/>
              </w:rPr>
              <w:t>ӘБ мұғалімдері</w:t>
            </w:r>
          </w:p>
          <w:p w:rsidR="00057C82" w:rsidRPr="00705614" w:rsidRDefault="00057C82" w:rsidP="00057C82">
            <w:pPr>
              <w:snapToGrid w:val="0"/>
              <w:ind w:left="-57" w:right="-57"/>
              <w:jc w:val="both"/>
              <w:rPr>
                <w:rFonts w:ascii="Times New Roman" w:hAnsi="Times New Roman"/>
                <w:sz w:val="24"/>
                <w:szCs w:val="24"/>
                <w:lang w:val="kk-KZ"/>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jc w:val="both"/>
              <w:rPr>
                <w:rFonts w:ascii="Times New Roman" w:hAnsi="Times New Roman"/>
                <w:sz w:val="24"/>
                <w:szCs w:val="24"/>
                <w:lang w:val="kk-KZ"/>
              </w:rPr>
            </w:pPr>
            <w:r w:rsidRPr="00705614">
              <w:rPr>
                <w:rFonts w:ascii="Times New Roman" w:hAnsi="Times New Roman"/>
                <w:sz w:val="24"/>
                <w:szCs w:val="24"/>
                <w:lang w:val="kk-KZ"/>
              </w:rPr>
              <w:t>Әдістемелік</w:t>
            </w:r>
            <w:r>
              <w:rPr>
                <w:rFonts w:ascii="Times New Roman" w:hAnsi="Times New Roman"/>
                <w:sz w:val="24"/>
                <w:szCs w:val="24"/>
                <w:lang w:val="kk-KZ"/>
              </w:rPr>
              <w:t xml:space="preserve"> </w:t>
            </w:r>
            <w:r w:rsidRPr="00705614">
              <w:rPr>
                <w:rFonts w:ascii="Times New Roman" w:hAnsi="Times New Roman"/>
                <w:sz w:val="24"/>
                <w:szCs w:val="24"/>
                <w:lang w:val="kk-KZ"/>
              </w:rPr>
              <w:t>жұмысының тақырыбын таңдау.</w:t>
            </w:r>
          </w:p>
        </w:tc>
      </w:tr>
      <w:tr w:rsidR="00057C82" w:rsidRPr="00705614" w:rsidTr="00583AEC">
        <w:trPr>
          <w:trHeight w:val="366"/>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eastAsia="ru-RU"/>
              </w:rPr>
            </w:pPr>
            <w:r w:rsidRPr="00705614">
              <w:rPr>
                <w:rFonts w:ascii="Times New Roman" w:hAnsi="Times New Roman"/>
                <w:sz w:val="24"/>
                <w:szCs w:val="24"/>
                <w:lang w:eastAsia="ru-RU"/>
              </w:rPr>
              <w:t>6.</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Ашық сабақтарды өткізу кестесін құру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қ</w:t>
            </w:r>
            <w:r w:rsidRPr="00705614">
              <w:rPr>
                <w:rFonts w:ascii="Times New Roman" w:hAnsi="Times New Roman"/>
                <w:sz w:val="24"/>
                <w:szCs w:val="24"/>
                <w:lang w:val="kk-KZ" w:eastAsia="ru-RU"/>
              </w:rPr>
              <w:t>ыркүйек</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autoSpaceDN w:val="0"/>
              <w:adjustRightIn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мұғалімдері, жетекшісі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eastAsia="ru-RU"/>
              </w:rPr>
            </w:pPr>
            <w:r w:rsidRPr="00705614">
              <w:rPr>
                <w:rFonts w:ascii="Times New Roman" w:hAnsi="Times New Roman"/>
                <w:sz w:val="24"/>
                <w:szCs w:val="24"/>
                <w:lang w:val="kk-KZ" w:eastAsia="ru-RU"/>
              </w:rPr>
              <w:t>Ашық сабақтарды өткізу кестесі</w:t>
            </w:r>
          </w:p>
        </w:tc>
      </w:tr>
      <w:tr w:rsidR="00057C82" w:rsidRPr="00705614" w:rsidTr="00583AE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eastAsia="ru-RU"/>
              </w:rPr>
              <w:t>7.</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Ә</w:t>
            </w:r>
            <w:proofErr w:type="gramStart"/>
            <w:r w:rsidRPr="00705614">
              <w:rPr>
                <w:rFonts w:ascii="Times New Roman" w:hAnsi="Times New Roman"/>
                <w:sz w:val="24"/>
                <w:szCs w:val="24"/>
                <w:lang w:val="kk-KZ" w:eastAsia="ru-RU"/>
              </w:rPr>
              <w:t>р</w:t>
            </w:r>
            <w:proofErr w:type="gramEnd"/>
            <w:r w:rsidRPr="00705614">
              <w:rPr>
                <w:rFonts w:ascii="Times New Roman" w:hAnsi="Times New Roman"/>
                <w:sz w:val="24"/>
                <w:szCs w:val="24"/>
                <w:lang w:val="kk-KZ" w:eastAsia="ru-RU"/>
              </w:rPr>
              <w:t xml:space="preserve"> мұғалімнің</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шығармашылық тақырыбын анықтау.</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Мұғалімдердің өзіндік білім көтеру жоспарларын жасау, жоспарларының орындалуын қадағалау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jc w:val="center"/>
              <w:rPr>
                <w:rFonts w:ascii="Times New Roman" w:hAnsi="Times New Roman"/>
                <w:sz w:val="24"/>
                <w:szCs w:val="24"/>
                <w:lang w:val="kk-KZ"/>
              </w:rPr>
            </w:pPr>
            <w:r w:rsidRPr="00705614">
              <w:rPr>
                <w:rFonts w:ascii="Times New Roman" w:hAnsi="Times New Roman"/>
                <w:sz w:val="24"/>
                <w:szCs w:val="24"/>
                <w:lang w:val="kk-KZ"/>
              </w:rPr>
              <w:t>кыркүйек</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autoSpaceDN w:val="0"/>
              <w:adjustRightIn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мұғалімдері</w:t>
            </w:r>
          </w:p>
          <w:p w:rsidR="00057C82" w:rsidRPr="00705614" w:rsidRDefault="00057C82" w:rsidP="00057C82">
            <w:pPr>
              <w:snapToGrid w:val="0"/>
              <w:ind w:left="-57" w:right="-57"/>
              <w:jc w:val="both"/>
              <w:rPr>
                <w:rFonts w:ascii="Times New Roman" w:hAnsi="Times New Roman"/>
                <w:sz w:val="24"/>
                <w:szCs w:val="24"/>
                <w:lang w:eastAsia="ru-RU"/>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jc w:val="both"/>
              <w:rPr>
                <w:rFonts w:ascii="Times New Roman" w:hAnsi="Times New Roman"/>
                <w:sz w:val="24"/>
                <w:szCs w:val="24"/>
                <w:lang w:val="kk-KZ" w:eastAsia="ru-RU"/>
              </w:rPr>
            </w:pPr>
            <w:r w:rsidRPr="00705614">
              <w:rPr>
                <w:rFonts w:ascii="Times New Roman" w:hAnsi="Times New Roman"/>
                <w:sz w:val="24"/>
                <w:szCs w:val="24"/>
                <w:lang w:val="kk-KZ" w:eastAsia="ru-RU"/>
              </w:rPr>
              <w:t>Мұғалімнің</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әдістемелік тақырыбын таңдауы</w:t>
            </w:r>
          </w:p>
        </w:tc>
      </w:tr>
      <w:tr w:rsidR="00057C82" w:rsidRPr="00705614" w:rsidTr="00583AEC">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eastAsia="ru-RU"/>
              </w:rPr>
            </w:pPr>
            <w:r w:rsidRPr="00705614">
              <w:rPr>
                <w:rFonts w:ascii="Times New Roman" w:hAnsi="Times New Roman"/>
                <w:sz w:val="24"/>
                <w:szCs w:val="24"/>
                <w:lang w:eastAsia="ru-RU"/>
              </w:rPr>
              <w:t>8.</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Мұғалімдердің</w:t>
            </w:r>
            <w:r>
              <w:rPr>
                <w:rFonts w:ascii="Times New Roman" w:hAnsi="Times New Roman"/>
                <w:sz w:val="24"/>
                <w:szCs w:val="24"/>
                <w:lang w:val="kk-KZ" w:eastAsia="ru-RU"/>
              </w:rPr>
              <w:t xml:space="preserve"> өзара сабаққа       қатысуын</w:t>
            </w:r>
            <w:r w:rsidRPr="00705614">
              <w:rPr>
                <w:rFonts w:ascii="Times New Roman" w:hAnsi="Times New Roman"/>
                <w:sz w:val="24"/>
                <w:szCs w:val="24"/>
                <w:lang w:val="kk-KZ" w:eastAsia="ru-RU"/>
              </w:rPr>
              <w:t xml:space="preserve"> ұйымдастыру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ж</w:t>
            </w:r>
            <w:r w:rsidRPr="00705614">
              <w:rPr>
                <w:rFonts w:ascii="Times New Roman" w:hAnsi="Times New Roman"/>
                <w:sz w:val="24"/>
                <w:szCs w:val="24"/>
                <w:lang w:val="kk-KZ" w:eastAsia="ru-RU"/>
              </w:rPr>
              <w:t>ыл бойы</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мұғалімдері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eastAsia="ru-RU"/>
              </w:rPr>
            </w:pPr>
            <w:r w:rsidRPr="00705614">
              <w:rPr>
                <w:rFonts w:ascii="Times New Roman" w:hAnsi="Times New Roman"/>
                <w:sz w:val="24"/>
                <w:szCs w:val="24"/>
                <w:lang w:val="kk-KZ" w:eastAsia="ru-RU"/>
              </w:rPr>
              <w:t>Сабақ  талдау</w:t>
            </w:r>
          </w:p>
        </w:tc>
      </w:tr>
      <w:tr w:rsidR="00057C82" w:rsidRPr="00705614" w:rsidTr="00583AEC">
        <w:trPr>
          <w:trHeight w:val="70"/>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eastAsia="ru-RU"/>
              </w:rPr>
              <w:t>9.</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Қазақ тілі мен әдебиеті мұғалімдерінің  5</w:t>
            </w:r>
            <w:r>
              <w:rPr>
                <w:rFonts w:ascii="Times New Roman" w:hAnsi="Times New Roman"/>
                <w:sz w:val="24"/>
                <w:szCs w:val="24"/>
                <w:lang w:val="kk-KZ" w:eastAsia="ru-RU"/>
              </w:rPr>
              <w:t xml:space="preserve"> </w:t>
            </w:r>
            <w:proofErr w:type="gramStart"/>
            <w:r w:rsidRPr="00705614">
              <w:rPr>
                <w:rFonts w:ascii="Times New Roman" w:hAnsi="Times New Roman"/>
                <w:sz w:val="24"/>
                <w:szCs w:val="24"/>
                <w:lang w:val="kk-KZ" w:eastAsia="ru-RU"/>
              </w:rPr>
              <w:t>жыл</w:t>
            </w:r>
            <w:proofErr w:type="gramEnd"/>
            <w:r w:rsidRPr="00705614">
              <w:rPr>
                <w:rFonts w:ascii="Times New Roman" w:hAnsi="Times New Roman"/>
                <w:sz w:val="24"/>
                <w:szCs w:val="24"/>
                <w:lang w:val="kk-KZ" w:eastAsia="ru-RU"/>
              </w:rPr>
              <w:t>ға аттестациядан өту жоспарын,</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медиа</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жоспар құру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тамыз қ</w:t>
            </w:r>
            <w:r w:rsidRPr="00705614">
              <w:rPr>
                <w:rFonts w:ascii="Times New Roman" w:hAnsi="Times New Roman"/>
                <w:sz w:val="24"/>
                <w:szCs w:val="24"/>
                <w:lang w:val="kk-KZ" w:eastAsia="ru-RU"/>
              </w:rPr>
              <w:t>ыркүйек</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eastAsia="ru-RU"/>
              </w:rPr>
            </w:pPr>
            <w:r w:rsidRPr="00705614">
              <w:rPr>
                <w:rFonts w:ascii="Times New Roman" w:hAnsi="Times New Roman"/>
                <w:sz w:val="24"/>
                <w:szCs w:val="24"/>
                <w:lang w:val="kk-KZ" w:eastAsia="ru-RU"/>
              </w:rPr>
              <w:t>ӘБ мұғалімдері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eastAsia="ru-RU"/>
              </w:rPr>
            </w:pPr>
            <w:r w:rsidRPr="00705614">
              <w:rPr>
                <w:rFonts w:ascii="Times New Roman" w:hAnsi="Times New Roman"/>
                <w:sz w:val="24"/>
                <w:szCs w:val="24"/>
                <w:lang w:eastAsia="ru-RU"/>
              </w:rPr>
              <w:t>Портфолио</w:t>
            </w:r>
          </w:p>
        </w:tc>
      </w:tr>
      <w:tr w:rsidR="00057C82" w:rsidRPr="00705614" w:rsidTr="00583AEC">
        <w:trPr>
          <w:trHeight w:val="561"/>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A97C21" w:rsidRDefault="00057C82" w:rsidP="00057C82">
            <w:pPr>
              <w:ind w:left="-57" w:right="-57"/>
              <w:rPr>
                <w:rFonts w:ascii="Times New Roman" w:hAnsi="Times New Roman"/>
                <w:sz w:val="24"/>
                <w:szCs w:val="24"/>
                <w:lang w:val="kk-KZ" w:eastAsia="ru-RU"/>
              </w:rPr>
            </w:pPr>
            <w:r w:rsidRPr="00A97C21">
              <w:rPr>
                <w:rFonts w:ascii="Times New Roman" w:hAnsi="Times New Roman"/>
                <w:sz w:val="24"/>
                <w:szCs w:val="24"/>
                <w:lang w:val="kk-KZ" w:eastAsia="ru-RU"/>
              </w:rPr>
              <w:t>10.Шығармашылық тобының есебі</w:t>
            </w:r>
          </w:p>
          <w:p w:rsidR="00057C82" w:rsidRPr="00A97C21" w:rsidRDefault="00057C82" w:rsidP="00057C82">
            <w:pPr>
              <w:ind w:left="-57" w:right="-57"/>
              <w:rPr>
                <w:rFonts w:ascii="Times New Roman" w:hAnsi="Times New Roman"/>
                <w:sz w:val="24"/>
                <w:szCs w:val="24"/>
                <w:lang w:val="kk-KZ" w:eastAsia="ru-RU"/>
              </w:rPr>
            </w:pPr>
            <w:r>
              <w:rPr>
                <w:rFonts w:ascii="Times New Roman" w:hAnsi="Times New Roman"/>
                <w:sz w:val="24"/>
                <w:szCs w:val="24"/>
                <w:lang w:val="kk-KZ" w:eastAsia="ru-RU"/>
              </w:rPr>
              <w:t>қараша</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желтоқсан</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Default="00057C82" w:rsidP="00057C82">
            <w:pPr>
              <w:snapToGrid w:val="0"/>
              <w:ind w:left="-57" w:right="-57"/>
              <w:rPr>
                <w:rFonts w:ascii="Times New Roman" w:hAnsi="Times New Roman"/>
                <w:sz w:val="24"/>
                <w:szCs w:val="24"/>
                <w:lang w:val="kk-KZ" w:eastAsia="ru-RU"/>
              </w:rPr>
            </w:pPr>
            <w:r>
              <w:rPr>
                <w:rFonts w:ascii="Times New Roman" w:hAnsi="Times New Roman"/>
                <w:sz w:val="24"/>
                <w:szCs w:val="24"/>
                <w:lang w:val="kk-KZ" w:eastAsia="ru-RU"/>
              </w:rPr>
              <w:t>Карабасова Д.К.</w:t>
            </w:r>
          </w:p>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Лицензияға тапсыру</w:t>
            </w:r>
          </w:p>
        </w:tc>
      </w:tr>
      <w:tr w:rsidR="00057C82" w:rsidRPr="00705614" w:rsidTr="00583AEC">
        <w:trPr>
          <w:trHeight w:val="70"/>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ind w:left="-57" w:right="-57"/>
              <w:rPr>
                <w:rFonts w:ascii="Times New Roman" w:hAnsi="Times New Roman"/>
                <w:sz w:val="24"/>
                <w:szCs w:val="24"/>
                <w:lang w:eastAsia="ru-RU"/>
              </w:rPr>
            </w:pPr>
            <w:r w:rsidRPr="00705614">
              <w:rPr>
                <w:rFonts w:ascii="Times New Roman" w:hAnsi="Times New Roman"/>
                <w:sz w:val="24"/>
                <w:szCs w:val="24"/>
                <w:lang w:val="kk-KZ" w:eastAsia="ru-RU"/>
              </w:rPr>
              <w:t>11</w:t>
            </w:r>
            <w:r w:rsidRPr="00705614">
              <w:rPr>
                <w:rFonts w:ascii="Times New Roman" w:hAnsi="Times New Roman"/>
                <w:sz w:val="24"/>
                <w:szCs w:val="24"/>
                <w:lang w:eastAsia="ru-RU"/>
              </w:rPr>
              <w:t>.</w:t>
            </w:r>
            <w:r w:rsidRPr="00705614">
              <w:rPr>
                <w:rFonts w:ascii="Times New Roman" w:hAnsi="Times New Roman"/>
                <w:sz w:val="24"/>
                <w:szCs w:val="24"/>
                <w:lang w:val="kk-KZ" w:eastAsia="ru-RU"/>
              </w:rPr>
              <w:t xml:space="preserve"> ОЖСБ, емтиханға  дайындық бағдарла</w:t>
            </w:r>
            <w:r>
              <w:rPr>
                <w:rFonts w:ascii="Times New Roman" w:hAnsi="Times New Roman"/>
                <w:sz w:val="24"/>
                <w:szCs w:val="24"/>
                <w:lang w:val="kk-KZ" w:eastAsia="ru-RU"/>
              </w:rPr>
              <w:t>масы; ж</w:t>
            </w:r>
            <w:r w:rsidRPr="00705614">
              <w:rPr>
                <w:rFonts w:ascii="Times New Roman" w:hAnsi="Times New Roman"/>
                <w:sz w:val="24"/>
                <w:szCs w:val="24"/>
                <w:lang w:val="kk-KZ" w:eastAsia="ru-RU"/>
              </w:rPr>
              <w:t>оғары сынып оқушыларын ОЖСБ-ға,  емтихан билеттерін дайындау жұмысы</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с</w:t>
            </w:r>
            <w:r w:rsidRPr="00705614">
              <w:rPr>
                <w:rFonts w:ascii="Times New Roman" w:hAnsi="Times New Roman"/>
                <w:sz w:val="24"/>
                <w:szCs w:val="24"/>
                <w:lang w:val="kk-KZ" w:eastAsia="ru-RU"/>
              </w:rPr>
              <w:t>әуір-мамыр</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eastAsia="ru-RU"/>
              </w:rPr>
            </w:pPr>
            <w:r w:rsidRPr="00705614">
              <w:rPr>
                <w:rFonts w:ascii="Times New Roman" w:hAnsi="Times New Roman"/>
                <w:sz w:val="24"/>
                <w:szCs w:val="24"/>
                <w:lang w:val="kk-KZ" w:eastAsia="ru-RU"/>
              </w:rPr>
              <w:t>ӘБ мұғалімдері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Емтихан  материалдарын бекіту</w:t>
            </w:r>
          </w:p>
        </w:tc>
      </w:tr>
      <w:tr w:rsidR="00057C82" w:rsidRPr="00705614" w:rsidTr="00583AEC">
        <w:trPr>
          <w:trHeight w:val="443"/>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eastAsia="ru-RU"/>
              </w:rPr>
            </w:pPr>
            <w:r w:rsidRPr="00705614">
              <w:rPr>
                <w:rFonts w:ascii="Times New Roman" w:hAnsi="Times New Roman"/>
                <w:sz w:val="24"/>
                <w:szCs w:val="24"/>
                <w:lang w:eastAsia="ru-RU"/>
              </w:rPr>
              <w:t>1</w:t>
            </w:r>
            <w:r w:rsidRPr="00705614">
              <w:rPr>
                <w:rFonts w:ascii="Times New Roman" w:hAnsi="Times New Roman"/>
                <w:sz w:val="24"/>
                <w:szCs w:val="24"/>
                <w:lang w:val="kk-KZ" w:eastAsia="ru-RU"/>
              </w:rPr>
              <w:t>2</w:t>
            </w:r>
            <w:r w:rsidRPr="00705614">
              <w:rPr>
                <w:rFonts w:ascii="Times New Roman" w:hAnsi="Times New Roman"/>
                <w:sz w:val="24"/>
                <w:szCs w:val="24"/>
                <w:lang w:eastAsia="ru-RU"/>
              </w:rPr>
              <w:t>.</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ӘБ келесі оқу жылына жұмыс жоспарын,</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мақсатын,</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міндеттерін белгілеу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м</w:t>
            </w:r>
            <w:r w:rsidRPr="00705614">
              <w:rPr>
                <w:rFonts w:ascii="Times New Roman" w:hAnsi="Times New Roman"/>
                <w:sz w:val="24"/>
                <w:szCs w:val="24"/>
                <w:lang w:val="kk-KZ" w:eastAsia="ru-RU"/>
              </w:rPr>
              <w:t>амыр</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жетекшісі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жұмыс жоспары</w:t>
            </w:r>
          </w:p>
        </w:tc>
      </w:tr>
      <w:tr w:rsidR="00057C82" w:rsidRPr="00705614" w:rsidTr="00583AEC">
        <w:trPr>
          <w:trHeight w:val="848"/>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eastAsia="ru-RU"/>
              </w:rPr>
              <w:t>1</w:t>
            </w:r>
            <w:r w:rsidRPr="00705614">
              <w:rPr>
                <w:rFonts w:ascii="Times New Roman" w:hAnsi="Times New Roman"/>
                <w:sz w:val="24"/>
                <w:szCs w:val="24"/>
                <w:lang w:val="kk-KZ" w:eastAsia="ru-RU"/>
              </w:rPr>
              <w:t>3</w:t>
            </w:r>
            <w:r w:rsidRPr="00705614">
              <w:rPr>
                <w:rFonts w:ascii="Times New Roman" w:hAnsi="Times New Roman"/>
                <w:sz w:val="24"/>
                <w:szCs w:val="24"/>
                <w:lang w:eastAsia="ru-RU"/>
              </w:rPr>
              <w:t>.</w:t>
            </w:r>
            <w:r w:rsidRPr="00705614">
              <w:rPr>
                <w:rFonts w:ascii="Times New Roman" w:hAnsi="Times New Roman"/>
                <w:sz w:val="24"/>
                <w:szCs w:val="24"/>
                <w:lang w:val="kk-KZ" w:eastAsia="ru-RU"/>
              </w:rPr>
              <w:t>ӘБ мұғалімдерінің жылдық жұмысының талдауы.</w:t>
            </w:r>
          </w:p>
          <w:p w:rsidR="00057C82" w:rsidRPr="00705614" w:rsidRDefault="00057C82" w:rsidP="00057C82">
            <w:pPr>
              <w:tabs>
                <w:tab w:val="left" w:pos="2830"/>
              </w:tabs>
              <w:ind w:left="-57" w:right="-57"/>
              <w:rPr>
                <w:rFonts w:ascii="Times New Roman" w:hAnsi="Times New Roman"/>
                <w:sz w:val="24"/>
                <w:szCs w:val="24"/>
                <w:lang w:val="kk-KZ" w:eastAsia="ru-RU"/>
              </w:rPr>
            </w:pP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eastAsia="ru-RU"/>
              </w:rPr>
            </w:pPr>
            <w:r>
              <w:rPr>
                <w:rFonts w:ascii="Times New Roman" w:hAnsi="Times New Roman"/>
                <w:sz w:val="24"/>
                <w:szCs w:val="24"/>
                <w:lang w:val="kk-KZ" w:eastAsia="ru-RU"/>
              </w:rPr>
              <w:t>м</w:t>
            </w:r>
            <w:r w:rsidRPr="00705614">
              <w:rPr>
                <w:rFonts w:ascii="Times New Roman" w:hAnsi="Times New Roman"/>
                <w:sz w:val="24"/>
                <w:szCs w:val="24"/>
                <w:lang w:val="kk-KZ" w:eastAsia="ru-RU"/>
              </w:rPr>
              <w:t>амыр</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жетекшісі,</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мұғалімдерінің жылдық жұмысының есебі</w:t>
            </w:r>
          </w:p>
        </w:tc>
      </w:tr>
      <w:tr w:rsidR="00057C82" w:rsidRPr="00705614" w:rsidTr="00583AEC">
        <w:trPr>
          <w:trHeight w:val="562"/>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ind w:left="-57" w:right="-57"/>
              <w:rPr>
                <w:rFonts w:ascii="Times New Roman" w:hAnsi="Times New Roman"/>
                <w:sz w:val="24"/>
                <w:szCs w:val="24"/>
                <w:lang w:val="kk-KZ" w:eastAsia="ru-RU"/>
              </w:rPr>
            </w:pPr>
            <w:r>
              <w:rPr>
                <w:rFonts w:ascii="Times New Roman" w:hAnsi="Times New Roman"/>
                <w:sz w:val="24"/>
                <w:szCs w:val="24"/>
                <w:lang w:val="kk-KZ" w:eastAsia="ru-RU"/>
              </w:rPr>
              <w:t xml:space="preserve">14. </w:t>
            </w:r>
            <w:r w:rsidRPr="00705614">
              <w:rPr>
                <w:rFonts w:ascii="Times New Roman" w:hAnsi="Times New Roman"/>
                <w:sz w:val="24"/>
                <w:szCs w:val="24"/>
                <w:lang w:val="kk-KZ" w:eastAsia="ru-RU"/>
              </w:rPr>
              <w:t>5-11 сынып оқушыларының қортынды аттестация бойынша білім сапасын талдау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м</w:t>
            </w:r>
            <w:r w:rsidRPr="00705614">
              <w:rPr>
                <w:rFonts w:ascii="Times New Roman" w:hAnsi="Times New Roman"/>
                <w:sz w:val="24"/>
                <w:szCs w:val="24"/>
                <w:lang w:val="kk-KZ" w:eastAsia="ru-RU"/>
              </w:rPr>
              <w:t>аусым</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мұғалімдері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jc w:val="both"/>
              <w:rPr>
                <w:rFonts w:ascii="Times New Roman" w:hAnsi="Times New Roman"/>
                <w:sz w:val="24"/>
                <w:szCs w:val="24"/>
                <w:lang w:val="kk-KZ" w:eastAsia="ru-RU"/>
              </w:rPr>
            </w:pPr>
            <w:proofErr w:type="spellStart"/>
            <w:proofErr w:type="gramStart"/>
            <w:r w:rsidRPr="00705614">
              <w:rPr>
                <w:rFonts w:ascii="Times New Roman" w:hAnsi="Times New Roman"/>
                <w:sz w:val="24"/>
                <w:szCs w:val="24"/>
                <w:lang w:eastAsia="ru-RU"/>
              </w:rPr>
              <w:t>Аналити</w:t>
            </w:r>
            <w:proofErr w:type="spellEnd"/>
            <w:r w:rsidRPr="00705614">
              <w:rPr>
                <w:rFonts w:ascii="Times New Roman" w:hAnsi="Times New Roman"/>
                <w:sz w:val="24"/>
                <w:szCs w:val="24"/>
                <w:lang w:val="kk-KZ" w:eastAsia="ru-RU"/>
              </w:rPr>
              <w:t>калы</w:t>
            </w:r>
            <w:proofErr w:type="gramEnd"/>
            <w:r w:rsidRPr="00705614">
              <w:rPr>
                <w:rFonts w:ascii="Times New Roman" w:hAnsi="Times New Roman"/>
                <w:sz w:val="24"/>
                <w:szCs w:val="24"/>
                <w:lang w:val="kk-KZ" w:eastAsia="ru-RU"/>
              </w:rPr>
              <w:t>қ ақпарат</w:t>
            </w:r>
          </w:p>
        </w:tc>
      </w:tr>
      <w:tr w:rsidR="00057C82" w:rsidRPr="00705614" w:rsidTr="00583AEC">
        <w:trPr>
          <w:trHeight w:val="547"/>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val="kk-KZ" w:eastAsia="ru-RU"/>
              </w:rPr>
            </w:pPr>
            <w:r>
              <w:rPr>
                <w:rFonts w:ascii="Times New Roman" w:hAnsi="Times New Roman"/>
                <w:sz w:val="24"/>
                <w:szCs w:val="24"/>
                <w:lang w:val="kk-KZ" w:eastAsia="ru-RU"/>
              </w:rPr>
              <w:t>15</w:t>
            </w:r>
            <w:r w:rsidRPr="00705614">
              <w:rPr>
                <w:rFonts w:ascii="Times New Roman" w:hAnsi="Times New Roman"/>
                <w:sz w:val="24"/>
                <w:szCs w:val="24"/>
                <w:lang w:val="kk-KZ" w:eastAsia="ru-RU"/>
              </w:rPr>
              <w:t>.</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Қазақ тілі декадасын өткізу кестесін құру,</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өткізу.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ind w:left="-57" w:right="-57"/>
              <w:jc w:val="center"/>
              <w:rPr>
                <w:rFonts w:ascii="Times New Roman" w:hAnsi="Times New Roman"/>
                <w:sz w:val="24"/>
                <w:szCs w:val="24"/>
                <w:lang w:val="kk-KZ" w:eastAsia="ru-RU"/>
              </w:rPr>
            </w:pPr>
            <w:r>
              <w:rPr>
                <w:rFonts w:ascii="Times New Roman" w:hAnsi="Times New Roman"/>
                <w:sz w:val="24"/>
                <w:szCs w:val="24"/>
                <w:lang w:val="kk-KZ" w:eastAsia="ru-RU"/>
              </w:rPr>
              <w:t>н</w:t>
            </w:r>
            <w:r w:rsidRPr="00705614">
              <w:rPr>
                <w:rFonts w:ascii="Times New Roman" w:hAnsi="Times New Roman"/>
                <w:sz w:val="24"/>
                <w:szCs w:val="24"/>
                <w:lang w:val="kk-KZ" w:eastAsia="ru-RU"/>
              </w:rPr>
              <w:t>аурыз</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жетекшісі,</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jc w:val="both"/>
              <w:rPr>
                <w:rFonts w:ascii="Times New Roman" w:hAnsi="Times New Roman"/>
                <w:sz w:val="24"/>
                <w:szCs w:val="24"/>
                <w:lang w:val="kk-KZ" w:eastAsia="ru-RU"/>
              </w:rPr>
            </w:pPr>
            <w:r w:rsidRPr="00705614">
              <w:rPr>
                <w:rFonts w:ascii="Times New Roman" w:hAnsi="Times New Roman"/>
                <w:sz w:val="24"/>
                <w:szCs w:val="24"/>
                <w:lang w:val="kk-KZ" w:eastAsia="ru-RU"/>
              </w:rPr>
              <w:t>Онкүндік материалы</w:t>
            </w:r>
          </w:p>
        </w:tc>
      </w:tr>
      <w:tr w:rsidR="00057C82" w:rsidRPr="00705614" w:rsidTr="00583AEC">
        <w:trPr>
          <w:trHeight w:val="271"/>
        </w:trPr>
        <w:tc>
          <w:tcPr>
            <w:tcW w:w="101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tabs>
                <w:tab w:val="center" w:pos="7246"/>
                <w:tab w:val="left" w:pos="11302"/>
              </w:tabs>
              <w:snapToGrid w:val="0"/>
              <w:ind w:left="-57" w:right="-57"/>
              <w:rPr>
                <w:rFonts w:ascii="Times New Roman" w:hAnsi="Times New Roman"/>
                <w:b/>
                <w:sz w:val="24"/>
                <w:szCs w:val="24"/>
                <w:lang w:val="kk-KZ" w:eastAsia="ru-RU"/>
              </w:rPr>
            </w:pPr>
            <w:r w:rsidRPr="00705614">
              <w:rPr>
                <w:rFonts w:ascii="Times New Roman" w:hAnsi="Times New Roman"/>
                <w:b/>
                <w:sz w:val="24"/>
                <w:szCs w:val="24"/>
                <w:lang w:val="kk-KZ" w:eastAsia="ru-RU"/>
              </w:rPr>
              <w:t>2.</w:t>
            </w:r>
            <w:r>
              <w:rPr>
                <w:rFonts w:ascii="Times New Roman" w:hAnsi="Times New Roman"/>
                <w:b/>
                <w:sz w:val="24"/>
                <w:szCs w:val="24"/>
                <w:lang w:val="kk-KZ" w:eastAsia="ru-RU"/>
              </w:rPr>
              <w:t xml:space="preserve"> </w:t>
            </w:r>
            <w:r w:rsidRPr="00705614">
              <w:rPr>
                <w:rFonts w:ascii="Times New Roman" w:hAnsi="Times New Roman"/>
                <w:b/>
                <w:sz w:val="24"/>
                <w:szCs w:val="24"/>
                <w:lang w:val="kk-KZ" w:eastAsia="ru-RU"/>
              </w:rPr>
              <w:t>Пән мұғалімдерінің кәсіби біліктілігін арттыру</w:t>
            </w:r>
          </w:p>
        </w:tc>
      </w:tr>
      <w:tr w:rsidR="00057C82" w:rsidRPr="00DD5CA7" w:rsidTr="00583AEC">
        <w:trPr>
          <w:trHeight w:val="547"/>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eastAsia="ru-RU"/>
              </w:rPr>
              <w:lastRenderedPageBreak/>
              <w:t xml:space="preserve">1. </w:t>
            </w:r>
            <w:r w:rsidRPr="00705614">
              <w:rPr>
                <w:rFonts w:ascii="Times New Roman" w:hAnsi="Times New Roman"/>
                <w:sz w:val="24"/>
                <w:szCs w:val="24"/>
                <w:lang w:val="kk-KZ" w:eastAsia="ru-RU"/>
              </w:rPr>
              <w:t>Ашық сабақтарға қатысу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ж</w:t>
            </w:r>
            <w:r w:rsidRPr="00705614">
              <w:rPr>
                <w:rFonts w:ascii="Times New Roman" w:hAnsi="Times New Roman"/>
                <w:sz w:val="24"/>
                <w:szCs w:val="24"/>
                <w:lang w:val="kk-KZ" w:eastAsia="ru-RU"/>
              </w:rPr>
              <w:t>ыл бойы</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жетекшісі,</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Сабақ кестесі,сабақты өзіндік талдауы.</w:t>
            </w:r>
          </w:p>
        </w:tc>
      </w:tr>
      <w:tr w:rsidR="00057C82" w:rsidRPr="00705614" w:rsidTr="00583AEC">
        <w:trPr>
          <w:trHeight w:val="293"/>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Pr>
                <w:rFonts w:ascii="Times New Roman" w:hAnsi="Times New Roman"/>
                <w:sz w:val="24"/>
                <w:szCs w:val="24"/>
                <w:lang w:val="kk-KZ" w:eastAsia="ru-RU"/>
              </w:rPr>
              <w:t xml:space="preserve">2. </w:t>
            </w:r>
            <w:r w:rsidRPr="00705614">
              <w:rPr>
                <w:rFonts w:ascii="Times New Roman" w:hAnsi="Times New Roman"/>
                <w:sz w:val="24"/>
                <w:szCs w:val="24"/>
                <w:lang w:val="kk-KZ" w:eastAsia="ru-RU"/>
              </w:rPr>
              <w:t>График бойынша ашық сабақтар өткізу.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ж</w:t>
            </w:r>
            <w:r w:rsidRPr="00705614">
              <w:rPr>
                <w:rFonts w:ascii="Times New Roman" w:hAnsi="Times New Roman"/>
                <w:sz w:val="24"/>
                <w:szCs w:val="24"/>
                <w:lang w:val="kk-KZ" w:eastAsia="ru-RU"/>
              </w:rPr>
              <w:t>ыл бойы</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2D3625"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Сабақ талдауы</w:t>
            </w:r>
            <w:r w:rsidRPr="00705614">
              <w:rPr>
                <w:rFonts w:ascii="Times New Roman" w:hAnsi="Times New Roman"/>
                <w:sz w:val="24"/>
                <w:szCs w:val="24"/>
                <w:lang w:eastAsia="ru-RU"/>
              </w:rPr>
              <w:t>.</w:t>
            </w:r>
          </w:p>
        </w:tc>
      </w:tr>
      <w:tr w:rsidR="00057C82" w:rsidRPr="00705614" w:rsidTr="00583AEC">
        <w:trPr>
          <w:trHeight w:val="411"/>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eastAsia="ru-RU"/>
              </w:rPr>
              <w:t xml:space="preserve">3. </w:t>
            </w:r>
            <w:r w:rsidRPr="00705614">
              <w:rPr>
                <w:rFonts w:ascii="Times New Roman" w:hAnsi="Times New Roman"/>
                <w:sz w:val="24"/>
                <w:szCs w:val="24"/>
                <w:lang w:val="kk-KZ" w:eastAsia="ru-RU"/>
              </w:rPr>
              <w:t xml:space="preserve">Мектепішілік, қалалық </w:t>
            </w:r>
            <w:proofErr w:type="spellStart"/>
            <w:r w:rsidRPr="00705614">
              <w:rPr>
                <w:rFonts w:ascii="Times New Roman" w:hAnsi="Times New Roman"/>
                <w:sz w:val="24"/>
                <w:szCs w:val="24"/>
                <w:lang w:eastAsia="ru-RU"/>
              </w:rPr>
              <w:t>конференци</w:t>
            </w:r>
            <w:proofErr w:type="spellEnd"/>
            <w:r w:rsidRPr="00705614">
              <w:rPr>
                <w:rFonts w:ascii="Times New Roman" w:hAnsi="Times New Roman"/>
                <w:sz w:val="24"/>
                <w:szCs w:val="24"/>
                <w:lang w:val="kk-KZ" w:eastAsia="ru-RU"/>
              </w:rPr>
              <w:t>ялар мен</w:t>
            </w:r>
            <w:r w:rsidRPr="00705614">
              <w:rPr>
                <w:rFonts w:ascii="Times New Roman" w:hAnsi="Times New Roman"/>
                <w:sz w:val="24"/>
                <w:szCs w:val="24"/>
                <w:lang w:eastAsia="ru-RU"/>
              </w:rPr>
              <w:t xml:space="preserve"> семинар</w:t>
            </w:r>
            <w:r w:rsidRPr="00705614">
              <w:rPr>
                <w:rFonts w:ascii="Times New Roman" w:hAnsi="Times New Roman"/>
                <w:sz w:val="24"/>
                <w:szCs w:val="24"/>
                <w:lang w:val="kk-KZ" w:eastAsia="ru-RU"/>
              </w:rPr>
              <w:t>ларға қатысу.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ж</w:t>
            </w:r>
            <w:r w:rsidRPr="00705614">
              <w:rPr>
                <w:rFonts w:ascii="Times New Roman" w:hAnsi="Times New Roman"/>
                <w:sz w:val="24"/>
                <w:szCs w:val="24"/>
                <w:lang w:val="kk-KZ" w:eastAsia="ru-RU"/>
              </w:rPr>
              <w:t>ыл бойы</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жетекшісі,</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мүшелері</w:t>
            </w:r>
            <w:r>
              <w:rPr>
                <w:rFonts w:ascii="Times New Roman" w:hAnsi="Times New Roman"/>
                <w:sz w:val="24"/>
                <w:szCs w:val="24"/>
                <w:lang w:val="kk-KZ" w:eastAsia="ru-RU"/>
              </w:rPr>
              <w:t xml:space="preserve"> </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Мұғалімнің шығармашылық есебі</w:t>
            </w:r>
          </w:p>
        </w:tc>
      </w:tr>
      <w:tr w:rsidR="00057C82" w:rsidRPr="00705614" w:rsidTr="00583AEC">
        <w:trPr>
          <w:trHeight w:val="558"/>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eastAsia="ru-RU"/>
              </w:rPr>
            </w:pPr>
            <w:r w:rsidRPr="00705614">
              <w:rPr>
                <w:rFonts w:ascii="Times New Roman" w:hAnsi="Times New Roman"/>
                <w:sz w:val="24"/>
                <w:szCs w:val="24"/>
                <w:lang w:val="kk-KZ" w:eastAsia="ru-RU"/>
              </w:rPr>
              <w:t>4.</w:t>
            </w:r>
            <w:r>
              <w:rPr>
                <w:rFonts w:ascii="Times New Roman" w:hAnsi="Times New Roman"/>
                <w:sz w:val="24"/>
                <w:szCs w:val="24"/>
                <w:lang w:val="kk-KZ" w:eastAsia="ru-RU"/>
              </w:rPr>
              <w:t xml:space="preserve"> «Үздік мұғалім» қалалық </w:t>
            </w:r>
            <w:r w:rsidRPr="00705614">
              <w:rPr>
                <w:rFonts w:ascii="Times New Roman" w:hAnsi="Times New Roman"/>
                <w:sz w:val="24"/>
                <w:szCs w:val="24"/>
                <w:lang w:val="kk-KZ" w:eastAsia="ru-RU"/>
              </w:rPr>
              <w:t>конкурсына дайындық</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қыркүйек-сәуір</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eastAsia="ru-RU"/>
              </w:rPr>
            </w:pPr>
            <w:r>
              <w:rPr>
                <w:rFonts w:ascii="Times New Roman" w:hAnsi="Times New Roman"/>
                <w:sz w:val="24"/>
                <w:szCs w:val="24"/>
                <w:lang w:val="kk-KZ" w:eastAsia="ru-RU"/>
              </w:rPr>
              <w:t>Купобаева А.К.</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Жетістігі</w:t>
            </w:r>
          </w:p>
        </w:tc>
      </w:tr>
      <w:tr w:rsidR="00057C82" w:rsidRPr="00705614" w:rsidTr="00583AEC">
        <w:trPr>
          <w:trHeight w:val="849"/>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ind w:left="-57" w:right="-57"/>
              <w:rPr>
                <w:rFonts w:ascii="Times New Roman" w:hAnsi="Times New Roman"/>
                <w:sz w:val="24"/>
                <w:szCs w:val="24"/>
                <w:lang w:eastAsia="ru-RU"/>
              </w:rPr>
            </w:pPr>
            <w:r>
              <w:rPr>
                <w:rFonts w:ascii="Times New Roman" w:hAnsi="Times New Roman"/>
                <w:sz w:val="24"/>
                <w:szCs w:val="24"/>
                <w:lang w:val="kk-KZ" w:eastAsia="ru-RU"/>
              </w:rPr>
              <w:t>5</w:t>
            </w:r>
            <w:r w:rsidRPr="00705614">
              <w:rPr>
                <w:rFonts w:ascii="Times New Roman" w:hAnsi="Times New Roman"/>
                <w:sz w:val="24"/>
                <w:szCs w:val="24"/>
                <w:lang w:val="kk-KZ" w:eastAsia="ru-RU"/>
              </w:rPr>
              <w:t>.</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Мұғалімдердің қазақ тілі мен әдебиетінен қашықтық</w:t>
            </w:r>
            <w:r w:rsidRPr="00705614">
              <w:rPr>
                <w:rFonts w:ascii="Times New Roman" w:hAnsi="Times New Roman"/>
                <w:sz w:val="24"/>
                <w:szCs w:val="24"/>
                <w:lang w:eastAsia="ru-RU"/>
              </w:rPr>
              <w:t xml:space="preserve"> интернет </w:t>
            </w:r>
            <w:proofErr w:type="spellStart"/>
            <w:r w:rsidRPr="00705614">
              <w:rPr>
                <w:rFonts w:ascii="Times New Roman" w:hAnsi="Times New Roman"/>
                <w:sz w:val="24"/>
                <w:szCs w:val="24"/>
                <w:lang w:eastAsia="ru-RU"/>
              </w:rPr>
              <w:t>олимпиадаларына</w:t>
            </w:r>
            <w:proofErr w:type="spellEnd"/>
            <w:r w:rsidRPr="00705614">
              <w:rPr>
                <w:rFonts w:ascii="Times New Roman" w:hAnsi="Times New Roman"/>
                <w:sz w:val="24"/>
                <w:szCs w:val="24"/>
                <w:lang w:val="kk-KZ" w:eastAsia="ru-RU"/>
              </w:rPr>
              <w:t xml:space="preserve"> қатысуы</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autoSpaceDN w:val="0"/>
              <w:adjustRightIn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ж</w:t>
            </w:r>
            <w:r w:rsidRPr="00705614">
              <w:rPr>
                <w:rFonts w:ascii="Times New Roman" w:hAnsi="Times New Roman"/>
                <w:sz w:val="24"/>
                <w:szCs w:val="24"/>
                <w:lang w:val="kk-KZ" w:eastAsia="ru-RU"/>
              </w:rPr>
              <w:t>ыл бойы</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autoSpaceDN w:val="0"/>
              <w:adjustRightIn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мұғалімдері</w:t>
            </w:r>
          </w:p>
          <w:p w:rsidR="00057C82" w:rsidRPr="00705614" w:rsidRDefault="00057C82" w:rsidP="00057C82">
            <w:pPr>
              <w:widowControl w:val="0"/>
              <w:autoSpaceDE w:val="0"/>
              <w:autoSpaceDN w:val="0"/>
              <w:adjustRightInd w:val="0"/>
              <w:ind w:left="-57" w:right="-57"/>
              <w:rPr>
                <w:rFonts w:ascii="Times New Roman" w:hAnsi="Times New Roman"/>
                <w:sz w:val="24"/>
                <w:szCs w:val="24"/>
                <w:lang w:val="kk-KZ" w:eastAsia="ru-RU"/>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autoSpaceDN w:val="0"/>
              <w:adjustRightIn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Сертификат</w:t>
            </w:r>
          </w:p>
        </w:tc>
      </w:tr>
      <w:tr w:rsidR="00057C82" w:rsidRPr="00705614" w:rsidTr="00583AEC">
        <w:trPr>
          <w:trHeight w:val="205"/>
        </w:trPr>
        <w:tc>
          <w:tcPr>
            <w:tcW w:w="101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autoSpaceDN w:val="0"/>
              <w:adjustRightInd w:val="0"/>
              <w:ind w:left="-57" w:right="-57"/>
              <w:rPr>
                <w:rFonts w:ascii="Times New Roman" w:hAnsi="Times New Roman"/>
                <w:sz w:val="24"/>
                <w:szCs w:val="24"/>
                <w:lang w:val="kk-KZ" w:eastAsia="ru-RU"/>
              </w:rPr>
            </w:pPr>
            <w:r w:rsidRPr="00705614">
              <w:rPr>
                <w:rFonts w:ascii="Times New Roman" w:hAnsi="Times New Roman"/>
                <w:b/>
                <w:sz w:val="24"/>
                <w:szCs w:val="24"/>
                <w:lang w:val="kk-KZ" w:eastAsia="ru-RU"/>
              </w:rPr>
              <w:t>3.</w:t>
            </w:r>
            <w:r>
              <w:rPr>
                <w:rFonts w:ascii="Times New Roman" w:hAnsi="Times New Roman"/>
                <w:b/>
                <w:sz w:val="24"/>
                <w:szCs w:val="24"/>
                <w:lang w:val="kk-KZ" w:eastAsia="ru-RU"/>
              </w:rPr>
              <w:t xml:space="preserve"> </w:t>
            </w:r>
            <w:r w:rsidRPr="00705614">
              <w:rPr>
                <w:rFonts w:ascii="Times New Roman" w:hAnsi="Times New Roman"/>
                <w:b/>
                <w:sz w:val="24"/>
                <w:szCs w:val="24"/>
                <w:lang w:val="kk-KZ" w:eastAsia="ru-RU"/>
              </w:rPr>
              <w:t>Мұғалімдердің ғылыми-зерттеу және жаңашылдық қызметі</w:t>
            </w:r>
          </w:p>
        </w:tc>
      </w:tr>
      <w:tr w:rsidR="00057C82" w:rsidRPr="00705614" w:rsidTr="00583AEC">
        <w:trPr>
          <w:trHeight w:val="558"/>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eastAsia="ru-RU"/>
              </w:rPr>
            </w:pPr>
            <w:r w:rsidRPr="00705614">
              <w:rPr>
                <w:rFonts w:ascii="Times New Roman" w:hAnsi="Times New Roman"/>
                <w:sz w:val="24"/>
                <w:szCs w:val="24"/>
                <w:lang w:eastAsia="ru-RU"/>
              </w:rPr>
              <w:t>1.</w:t>
            </w:r>
            <w:r w:rsidRPr="00705614">
              <w:rPr>
                <w:rFonts w:ascii="Times New Roman" w:hAnsi="Times New Roman"/>
                <w:sz w:val="24"/>
                <w:szCs w:val="24"/>
                <w:lang w:val="kk-KZ" w:eastAsia="ru-RU"/>
              </w:rPr>
              <w:t>Оқыту үрдісінің сапасын арттыру мәселесіне арналған әдебиетпен танысу.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ж</w:t>
            </w:r>
            <w:r w:rsidRPr="00705614">
              <w:rPr>
                <w:rFonts w:ascii="Times New Roman" w:hAnsi="Times New Roman"/>
                <w:sz w:val="24"/>
                <w:szCs w:val="24"/>
                <w:lang w:val="kk-KZ" w:eastAsia="ru-RU"/>
              </w:rPr>
              <w:t>ыл бойы</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жетекшісі,</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Мерзімді</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басылымдар    әдебиетін талдау.</w:t>
            </w:r>
          </w:p>
        </w:tc>
      </w:tr>
      <w:tr w:rsidR="00057C82" w:rsidRPr="00705614" w:rsidTr="00583AEC">
        <w:trPr>
          <w:trHeight w:val="532"/>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eastAsia="ru-RU"/>
              </w:rPr>
            </w:pPr>
            <w:r w:rsidRPr="00705614">
              <w:rPr>
                <w:rFonts w:ascii="Times New Roman" w:hAnsi="Times New Roman"/>
                <w:sz w:val="24"/>
                <w:szCs w:val="24"/>
                <w:lang w:val="kk-KZ" w:eastAsia="ru-RU"/>
              </w:rPr>
              <w:t>2.</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Жаңашыл педагогикалық технологияларды зерттеу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eastAsia="ru-RU"/>
              </w:rPr>
            </w:pPr>
            <w:r>
              <w:rPr>
                <w:rFonts w:ascii="Times New Roman" w:hAnsi="Times New Roman"/>
                <w:sz w:val="24"/>
                <w:szCs w:val="24"/>
                <w:lang w:val="kk-KZ" w:eastAsia="ru-RU"/>
              </w:rPr>
              <w:t>ж</w:t>
            </w:r>
            <w:r w:rsidRPr="00705614">
              <w:rPr>
                <w:rFonts w:ascii="Times New Roman" w:hAnsi="Times New Roman"/>
                <w:sz w:val="24"/>
                <w:szCs w:val="24"/>
                <w:lang w:val="kk-KZ" w:eastAsia="ru-RU"/>
              </w:rPr>
              <w:t>ыл бойы</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жетекшісі,</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отырысындағы п</w:t>
            </w:r>
            <w:proofErr w:type="spellStart"/>
            <w:r w:rsidRPr="00705614">
              <w:rPr>
                <w:rFonts w:ascii="Times New Roman" w:hAnsi="Times New Roman"/>
                <w:sz w:val="24"/>
                <w:szCs w:val="24"/>
                <w:lang w:eastAsia="ru-RU"/>
              </w:rPr>
              <w:t>резентаци</w:t>
            </w:r>
            <w:proofErr w:type="spellEnd"/>
            <w:r w:rsidRPr="00705614">
              <w:rPr>
                <w:rFonts w:ascii="Times New Roman" w:hAnsi="Times New Roman"/>
                <w:sz w:val="24"/>
                <w:szCs w:val="24"/>
                <w:lang w:val="kk-KZ" w:eastAsia="ru-RU"/>
              </w:rPr>
              <w:t>ялар</w:t>
            </w:r>
          </w:p>
        </w:tc>
      </w:tr>
      <w:tr w:rsidR="00057C82" w:rsidRPr="00705614" w:rsidTr="00583AEC">
        <w:trPr>
          <w:trHeight w:val="1135"/>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eastAsia="ru-RU"/>
              </w:rPr>
              <w:t>3</w:t>
            </w:r>
            <w:r w:rsidRPr="00A97C21">
              <w:rPr>
                <w:rFonts w:ascii="Times New Roman" w:hAnsi="Times New Roman"/>
                <w:sz w:val="24"/>
                <w:szCs w:val="24"/>
                <w:lang w:eastAsia="ru-RU"/>
              </w:rPr>
              <w:t>.</w:t>
            </w:r>
            <w:r>
              <w:rPr>
                <w:rFonts w:ascii="Times New Roman" w:hAnsi="Times New Roman"/>
                <w:sz w:val="24"/>
                <w:szCs w:val="24"/>
                <w:lang w:val="kk-KZ" w:eastAsia="ru-RU"/>
              </w:rPr>
              <w:t xml:space="preserve"> </w:t>
            </w:r>
            <w:r w:rsidRPr="00A97C21">
              <w:rPr>
                <w:rFonts w:ascii="Times New Roman" w:hAnsi="Times New Roman"/>
                <w:sz w:val="24"/>
                <w:szCs w:val="24"/>
                <w:lang w:val="kk-KZ" w:eastAsia="ru-RU"/>
              </w:rPr>
              <w:t>Шығармашылық топтың жұмыс жүйесін анықтау</w:t>
            </w:r>
          </w:p>
          <w:p w:rsidR="00057C82" w:rsidRPr="00705614" w:rsidRDefault="00057C82" w:rsidP="00057C82">
            <w:pPr>
              <w:pStyle w:val="a8"/>
              <w:rPr>
                <w:rFonts w:ascii="Times New Roman" w:hAnsi="Times New Roman"/>
                <w:sz w:val="24"/>
                <w:szCs w:val="24"/>
                <w:lang w:val="kk-KZ"/>
              </w:rPr>
            </w:pP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жартыжылдық</w:t>
            </w:r>
          </w:p>
          <w:p w:rsidR="00057C82" w:rsidRPr="00057C82" w:rsidRDefault="00057C82" w:rsidP="00057C82">
            <w:pPr>
              <w:widowControl w:val="0"/>
              <w:autoSpaceDE w:val="0"/>
              <w:snapToGrid w:val="0"/>
              <w:ind w:left="-57" w:right="-57"/>
              <w:jc w:val="center"/>
              <w:rPr>
                <w:rFonts w:ascii="Times New Roman" w:hAnsi="Times New Roman"/>
                <w:sz w:val="24"/>
                <w:szCs w:val="24"/>
                <w:lang w:val="kk-KZ" w:eastAsia="ru-RU"/>
              </w:rPr>
            </w:pP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Default="00057C82" w:rsidP="00057C82">
            <w:pPr>
              <w:pStyle w:val="a8"/>
              <w:ind w:left="-57" w:right="-57"/>
              <w:rPr>
                <w:rFonts w:ascii="Times New Roman" w:hAnsi="Times New Roman"/>
                <w:sz w:val="24"/>
                <w:szCs w:val="24"/>
                <w:lang w:val="kk-KZ"/>
              </w:rPr>
            </w:pPr>
            <w:r>
              <w:rPr>
                <w:rFonts w:ascii="Times New Roman" w:hAnsi="Times New Roman"/>
                <w:sz w:val="24"/>
                <w:szCs w:val="24"/>
                <w:lang w:val="kk-KZ"/>
              </w:rPr>
              <w:t>Досумова Г.</w:t>
            </w:r>
            <w:r w:rsidRPr="00137612">
              <w:rPr>
                <w:rFonts w:ascii="Times New Roman" w:hAnsi="Times New Roman"/>
                <w:sz w:val="24"/>
                <w:szCs w:val="24"/>
                <w:lang w:val="kk-KZ"/>
              </w:rPr>
              <w:t xml:space="preserve">Т. </w:t>
            </w:r>
          </w:p>
          <w:p w:rsidR="00057C82" w:rsidRDefault="00057C82" w:rsidP="00057C82">
            <w:pPr>
              <w:pStyle w:val="a8"/>
              <w:ind w:left="-57" w:right="-57"/>
              <w:rPr>
                <w:rFonts w:ascii="Times New Roman" w:hAnsi="Times New Roman"/>
                <w:sz w:val="24"/>
                <w:szCs w:val="24"/>
                <w:lang w:val="kk-KZ"/>
              </w:rPr>
            </w:pPr>
            <w:r>
              <w:rPr>
                <w:rFonts w:ascii="Times New Roman" w:hAnsi="Times New Roman"/>
                <w:sz w:val="24"/>
                <w:szCs w:val="24"/>
                <w:lang w:val="kk-KZ"/>
              </w:rPr>
              <w:t>МедебаеваД.</w:t>
            </w:r>
            <w:r w:rsidRPr="00137612">
              <w:rPr>
                <w:rFonts w:ascii="Times New Roman" w:hAnsi="Times New Roman"/>
                <w:sz w:val="24"/>
                <w:szCs w:val="24"/>
                <w:lang w:val="kk-KZ"/>
              </w:rPr>
              <w:t xml:space="preserve">М. </w:t>
            </w:r>
          </w:p>
          <w:p w:rsidR="00057C82" w:rsidRPr="00705614" w:rsidRDefault="00057C82" w:rsidP="00057C82">
            <w:pPr>
              <w:pStyle w:val="a8"/>
              <w:ind w:left="-57" w:right="-57"/>
              <w:rPr>
                <w:rFonts w:ascii="Times New Roman" w:hAnsi="Times New Roman"/>
                <w:sz w:val="24"/>
                <w:szCs w:val="24"/>
                <w:lang w:val="kk-KZ"/>
              </w:rPr>
            </w:pPr>
            <w:r>
              <w:rPr>
                <w:rFonts w:ascii="Times New Roman" w:hAnsi="Times New Roman"/>
                <w:sz w:val="24"/>
                <w:szCs w:val="24"/>
                <w:lang w:val="kk-KZ"/>
              </w:rPr>
              <w:t>Баймухамбетова У.</w:t>
            </w:r>
            <w:r w:rsidRPr="00137612">
              <w:rPr>
                <w:rFonts w:ascii="Times New Roman" w:hAnsi="Times New Roman"/>
                <w:sz w:val="24"/>
                <w:szCs w:val="24"/>
                <w:lang w:val="kk-KZ"/>
              </w:rPr>
              <w:t>С.</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proofErr w:type="spellStart"/>
            <w:r w:rsidRPr="00705614">
              <w:rPr>
                <w:rFonts w:ascii="Times New Roman" w:hAnsi="Times New Roman"/>
                <w:sz w:val="24"/>
                <w:szCs w:val="24"/>
                <w:lang w:eastAsia="ru-RU"/>
              </w:rPr>
              <w:t>Лиценз</w:t>
            </w:r>
            <w:proofErr w:type="spellEnd"/>
            <w:r w:rsidRPr="00705614">
              <w:rPr>
                <w:rFonts w:ascii="Times New Roman" w:hAnsi="Times New Roman"/>
                <w:sz w:val="24"/>
                <w:szCs w:val="24"/>
                <w:lang w:val="kk-KZ" w:eastAsia="ru-RU"/>
              </w:rPr>
              <w:t>ия</w:t>
            </w:r>
          </w:p>
        </w:tc>
      </w:tr>
      <w:tr w:rsidR="00057C82" w:rsidRPr="00705614" w:rsidTr="00583AEC">
        <w:trPr>
          <w:trHeight w:val="256"/>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eastAsia="ru-RU"/>
              </w:rPr>
              <w:t>4.</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 xml:space="preserve">Жылдық </w:t>
            </w:r>
            <w:r w:rsidRPr="00705614">
              <w:rPr>
                <w:rFonts w:ascii="Times New Roman" w:hAnsi="Times New Roman"/>
                <w:sz w:val="24"/>
                <w:szCs w:val="24"/>
                <w:lang w:eastAsia="ru-RU"/>
              </w:rPr>
              <w:t xml:space="preserve"> медиаплан</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құру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т</w:t>
            </w:r>
            <w:r w:rsidRPr="00705614">
              <w:rPr>
                <w:rFonts w:ascii="Times New Roman" w:hAnsi="Times New Roman"/>
                <w:sz w:val="24"/>
                <w:szCs w:val="24"/>
                <w:lang w:val="kk-KZ" w:eastAsia="ru-RU"/>
              </w:rPr>
              <w:t>амыз</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proofErr w:type="spellStart"/>
            <w:r w:rsidRPr="00705614">
              <w:rPr>
                <w:rFonts w:ascii="Times New Roman" w:hAnsi="Times New Roman"/>
                <w:sz w:val="24"/>
                <w:szCs w:val="24"/>
                <w:lang w:eastAsia="ru-RU"/>
              </w:rPr>
              <w:t>Публикаци</w:t>
            </w:r>
            <w:proofErr w:type="spellEnd"/>
            <w:r w:rsidRPr="00705614">
              <w:rPr>
                <w:rFonts w:ascii="Times New Roman" w:hAnsi="Times New Roman"/>
                <w:sz w:val="24"/>
                <w:szCs w:val="24"/>
                <w:lang w:val="kk-KZ" w:eastAsia="ru-RU"/>
              </w:rPr>
              <w:t>ялар</w:t>
            </w:r>
          </w:p>
        </w:tc>
      </w:tr>
      <w:tr w:rsidR="00057C82" w:rsidRPr="00705614" w:rsidTr="00583AEC">
        <w:trPr>
          <w:trHeight w:val="247"/>
        </w:trPr>
        <w:tc>
          <w:tcPr>
            <w:tcW w:w="101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autoSpaceDN w:val="0"/>
              <w:adjustRightInd w:val="0"/>
              <w:ind w:left="-57" w:right="-57"/>
              <w:rPr>
                <w:rFonts w:ascii="Times New Roman" w:hAnsi="Times New Roman"/>
                <w:sz w:val="24"/>
                <w:szCs w:val="24"/>
                <w:lang w:val="kk-KZ" w:eastAsia="ru-RU"/>
              </w:rPr>
            </w:pPr>
            <w:r w:rsidRPr="00705614">
              <w:rPr>
                <w:rFonts w:ascii="Times New Roman" w:hAnsi="Times New Roman"/>
                <w:b/>
                <w:sz w:val="24"/>
                <w:szCs w:val="24"/>
                <w:lang w:val="kk-KZ" w:eastAsia="ru-RU"/>
              </w:rPr>
              <w:t>4. Оқыту-әдістемелік жұмыс</w:t>
            </w:r>
          </w:p>
        </w:tc>
      </w:tr>
      <w:tr w:rsidR="00057C82" w:rsidRPr="00705614" w:rsidTr="00583AEC">
        <w:trPr>
          <w:trHeight w:val="849"/>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Default="00057C82" w:rsidP="00057C82">
            <w:pPr>
              <w:ind w:left="-57" w:right="-57"/>
              <w:contextualSpacing/>
              <w:rPr>
                <w:rFonts w:ascii="Times New Roman" w:eastAsiaTheme="minorHAnsi" w:hAnsi="Times New Roman"/>
                <w:sz w:val="24"/>
                <w:szCs w:val="24"/>
                <w:lang w:val="kk-KZ"/>
              </w:rPr>
            </w:pPr>
            <w:r w:rsidRPr="00705614">
              <w:rPr>
                <w:rFonts w:ascii="Times New Roman" w:hAnsi="Times New Roman"/>
                <w:b/>
                <w:sz w:val="24"/>
                <w:szCs w:val="24"/>
                <w:lang w:val="kk-KZ" w:eastAsia="ru-RU"/>
              </w:rPr>
              <w:t>ӘБ №1</w:t>
            </w:r>
            <w:r>
              <w:rPr>
                <w:rFonts w:ascii="Times New Roman" w:eastAsiaTheme="minorHAnsi" w:hAnsi="Times New Roman"/>
                <w:sz w:val="24"/>
                <w:szCs w:val="24"/>
                <w:lang w:val="kk-KZ"/>
              </w:rPr>
              <w:t xml:space="preserve">   </w:t>
            </w:r>
          </w:p>
          <w:p w:rsidR="00057C82" w:rsidRPr="00705614" w:rsidRDefault="00057C82" w:rsidP="00057C82">
            <w:pPr>
              <w:ind w:left="-57" w:right="-57"/>
              <w:contextualSpacing/>
              <w:rPr>
                <w:rFonts w:ascii="Times New Roman" w:eastAsiaTheme="minorHAnsi" w:hAnsi="Times New Roman"/>
                <w:sz w:val="24"/>
                <w:szCs w:val="24"/>
                <w:lang w:val="kk-KZ"/>
              </w:rPr>
            </w:pPr>
            <w:r>
              <w:rPr>
                <w:rFonts w:ascii="Times New Roman" w:eastAsiaTheme="minorHAnsi" w:hAnsi="Times New Roman"/>
                <w:sz w:val="24"/>
                <w:szCs w:val="24"/>
                <w:lang w:val="kk-KZ"/>
              </w:rPr>
              <w:t xml:space="preserve">1. </w:t>
            </w:r>
            <w:r w:rsidRPr="00705614">
              <w:rPr>
                <w:rFonts w:ascii="Times New Roman" w:eastAsiaTheme="minorHAnsi" w:hAnsi="Times New Roman"/>
                <w:sz w:val="24"/>
                <w:szCs w:val="24"/>
                <w:lang w:val="kk-KZ"/>
              </w:rPr>
              <w:t xml:space="preserve">Қазақ тілі мен әдебиеті пәндеріне жаңартылған </w:t>
            </w:r>
            <w:r>
              <w:rPr>
                <w:rFonts w:ascii="Times New Roman" w:eastAsiaTheme="minorHAnsi" w:hAnsi="Times New Roman"/>
                <w:sz w:val="24"/>
                <w:szCs w:val="24"/>
                <w:lang w:val="kk-KZ"/>
              </w:rPr>
              <w:t>білім беру бағдарламасын еңгізу</w:t>
            </w:r>
            <w:r w:rsidRPr="00705614">
              <w:rPr>
                <w:rFonts w:ascii="Times New Roman" w:eastAsiaTheme="minorHAnsi" w:hAnsi="Times New Roman"/>
                <w:sz w:val="24"/>
                <w:szCs w:val="24"/>
                <w:lang w:val="kk-KZ"/>
              </w:rPr>
              <w:t>.</w:t>
            </w:r>
          </w:p>
          <w:p w:rsidR="00057C82" w:rsidRPr="00705614" w:rsidRDefault="00057C82" w:rsidP="00057C82">
            <w:pPr>
              <w:ind w:left="-57" w:right="-57"/>
              <w:rPr>
                <w:rFonts w:ascii="Times New Roman" w:eastAsia="Times New Roman" w:hAnsi="Times New Roman"/>
                <w:sz w:val="24"/>
                <w:szCs w:val="24"/>
                <w:lang w:val="kk-KZ" w:eastAsia="ru-RU"/>
              </w:rPr>
            </w:pPr>
            <w:r>
              <w:rPr>
                <w:rFonts w:ascii="Times New Roman" w:hAnsi="Times New Roman"/>
                <w:sz w:val="24"/>
                <w:szCs w:val="24"/>
                <w:lang w:val="kk-KZ" w:eastAsia="ru-RU"/>
              </w:rPr>
              <w:t>2</w:t>
            </w:r>
            <w:r w:rsidRPr="00705614">
              <w:rPr>
                <w:rFonts w:ascii="Times New Roman" w:hAnsi="Times New Roman"/>
                <w:sz w:val="24"/>
                <w:szCs w:val="24"/>
                <w:lang w:val="kk-KZ" w:eastAsia="ru-RU"/>
              </w:rPr>
              <w:t>.Әдістемелік</w:t>
            </w:r>
            <w:r>
              <w:rPr>
                <w:rFonts w:ascii="Times New Roman" w:hAnsi="Times New Roman"/>
                <w:sz w:val="24"/>
                <w:szCs w:val="24"/>
                <w:lang w:val="kk-KZ" w:eastAsia="ru-RU"/>
              </w:rPr>
              <w:t xml:space="preserve"> бірлестіктің 2020-2021</w:t>
            </w:r>
            <w:r w:rsidRPr="00705614">
              <w:rPr>
                <w:rFonts w:ascii="Times New Roman" w:hAnsi="Times New Roman"/>
                <w:sz w:val="24"/>
                <w:szCs w:val="24"/>
                <w:lang w:val="kk-KZ" w:eastAsia="ru-RU"/>
              </w:rPr>
              <w:t xml:space="preserve">  оқу</w:t>
            </w:r>
            <w:r>
              <w:rPr>
                <w:rFonts w:ascii="Times New Roman" w:hAnsi="Times New Roman"/>
                <w:sz w:val="24"/>
                <w:szCs w:val="24"/>
                <w:lang w:val="kk-KZ" w:eastAsia="ru-RU"/>
              </w:rPr>
              <w:t xml:space="preserve">   жылында атқарған жұмыстарын</w:t>
            </w:r>
            <w:r w:rsidRPr="00705614">
              <w:rPr>
                <w:rFonts w:ascii="Times New Roman" w:hAnsi="Times New Roman"/>
                <w:sz w:val="24"/>
                <w:szCs w:val="24"/>
                <w:lang w:val="kk-KZ" w:eastAsia="ru-RU"/>
              </w:rPr>
              <w:t xml:space="preserve"> талдау</w:t>
            </w:r>
          </w:p>
          <w:p w:rsidR="00057C82" w:rsidRPr="00705614" w:rsidRDefault="00057C82" w:rsidP="00057C82">
            <w:pPr>
              <w:ind w:left="-57" w:right="-57"/>
              <w:rPr>
                <w:rFonts w:ascii="Times New Roman" w:hAnsi="Times New Roman"/>
                <w:sz w:val="24"/>
                <w:szCs w:val="24"/>
                <w:lang w:val="kk-KZ" w:eastAsia="ru-RU"/>
              </w:rPr>
            </w:pPr>
            <w:r>
              <w:rPr>
                <w:rFonts w:ascii="Times New Roman" w:hAnsi="Times New Roman"/>
                <w:sz w:val="24"/>
                <w:szCs w:val="24"/>
                <w:lang w:val="kk-KZ" w:eastAsia="ru-RU"/>
              </w:rPr>
              <w:t>3</w:t>
            </w:r>
            <w:r w:rsidRPr="00705614">
              <w:rPr>
                <w:rFonts w:ascii="Times New Roman" w:hAnsi="Times New Roman"/>
                <w:sz w:val="24"/>
                <w:szCs w:val="24"/>
                <w:lang w:val="kk-KZ" w:eastAsia="ru-RU"/>
              </w:rPr>
              <w:t>. Әдістемелік бірлестіктің жылдық   жұмыс жоспарымен таныстыру,</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талдау.</w:t>
            </w:r>
          </w:p>
          <w:p w:rsidR="00057C82" w:rsidRPr="00705614" w:rsidRDefault="00057C82" w:rsidP="00057C82">
            <w:pPr>
              <w:pStyle w:val="a4"/>
              <w:numPr>
                <w:ilvl w:val="0"/>
                <w:numId w:val="11"/>
              </w:numPr>
              <w:ind w:left="284" w:right="-57" w:hanging="284"/>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өзін-</w:t>
            </w:r>
            <w:r w:rsidRPr="00705614">
              <w:rPr>
                <w:rFonts w:ascii="Times New Roman" w:hAnsi="Times New Roman"/>
                <w:sz w:val="24"/>
                <w:szCs w:val="24"/>
                <w:lang w:val="kk-KZ" w:eastAsia="ru-RU"/>
              </w:rPr>
              <w:t>өзі жетілдіру тақырыптарын анықтау.</w:t>
            </w:r>
          </w:p>
          <w:p w:rsidR="00057C82" w:rsidRPr="00705614" w:rsidRDefault="00057C82" w:rsidP="00057C82">
            <w:pPr>
              <w:pStyle w:val="a4"/>
              <w:numPr>
                <w:ilvl w:val="0"/>
                <w:numId w:val="11"/>
              </w:numPr>
              <w:ind w:left="284" w:right="-57" w:hanging="284"/>
              <w:rPr>
                <w:rFonts w:ascii="Times New Roman" w:hAnsi="Times New Roman"/>
                <w:sz w:val="24"/>
                <w:szCs w:val="24"/>
                <w:lang w:val="kk-KZ" w:eastAsia="ru-RU"/>
              </w:rPr>
            </w:pPr>
            <w:r w:rsidRPr="00705614">
              <w:rPr>
                <w:rFonts w:ascii="Times New Roman" w:hAnsi="Times New Roman"/>
                <w:sz w:val="24"/>
                <w:szCs w:val="24"/>
                <w:lang w:val="kk-KZ" w:eastAsia="ru-RU"/>
              </w:rPr>
              <w:t>Мұғалімдердің курстық дайындығы туралы.</w:t>
            </w:r>
          </w:p>
          <w:p w:rsidR="00057C82" w:rsidRPr="00623307" w:rsidRDefault="00057C82" w:rsidP="00623307">
            <w:pPr>
              <w:pStyle w:val="a4"/>
              <w:numPr>
                <w:ilvl w:val="0"/>
                <w:numId w:val="11"/>
              </w:numPr>
              <w:ind w:left="284" w:right="-57" w:hanging="284"/>
              <w:rPr>
                <w:rFonts w:ascii="Times New Roman" w:hAnsi="Times New Roman"/>
                <w:sz w:val="24"/>
                <w:szCs w:val="24"/>
                <w:lang w:val="kk-KZ" w:eastAsia="ru-RU"/>
              </w:rPr>
            </w:pPr>
            <w:r w:rsidRPr="00705614">
              <w:rPr>
                <w:rFonts w:ascii="Times New Roman" w:hAnsi="Times New Roman"/>
                <w:sz w:val="24"/>
                <w:szCs w:val="24"/>
                <w:lang w:val="kk-KZ" w:eastAsia="ru-RU"/>
              </w:rPr>
              <w:t>Дарынды балалармен жұмыс жүргізудің жоспарын анықтау.</w:t>
            </w:r>
          </w:p>
          <w:p w:rsidR="00057C82" w:rsidRPr="00705614" w:rsidRDefault="00057C82" w:rsidP="00057C82">
            <w:pPr>
              <w:ind w:left="-57" w:right="-57"/>
              <w:rPr>
                <w:rFonts w:ascii="Times New Roman" w:hAnsi="Times New Roman"/>
                <w:sz w:val="24"/>
                <w:szCs w:val="24"/>
                <w:lang w:val="kk-KZ" w:eastAsia="ru-RU"/>
              </w:rPr>
            </w:pPr>
            <w:r>
              <w:rPr>
                <w:rFonts w:ascii="Times New Roman" w:hAnsi="Times New Roman"/>
                <w:sz w:val="24"/>
                <w:szCs w:val="24"/>
                <w:lang w:val="kk-KZ" w:eastAsia="ru-RU"/>
              </w:rPr>
              <w:t>4</w:t>
            </w:r>
            <w:r w:rsidRPr="00705614">
              <w:rPr>
                <w:rFonts w:ascii="Times New Roman" w:hAnsi="Times New Roman"/>
                <w:sz w:val="24"/>
                <w:szCs w:val="24"/>
                <w:lang w:val="kk-KZ" w:eastAsia="ru-RU"/>
              </w:rPr>
              <w:t>.</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Мұғалімде</w:t>
            </w:r>
            <w:r>
              <w:rPr>
                <w:rFonts w:ascii="Times New Roman" w:hAnsi="Times New Roman"/>
                <w:sz w:val="24"/>
                <w:szCs w:val="24"/>
                <w:lang w:val="kk-KZ" w:eastAsia="ru-RU"/>
              </w:rPr>
              <w:t xml:space="preserve">рдің тақырыптық -күнтізбелік  </w:t>
            </w:r>
            <w:r w:rsidRPr="00705614">
              <w:rPr>
                <w:rFonts w:ascii="Times New Roman" w:hAnsi="Times New Roman"/>
                <w:sz w:val="24"/>
                <w:szCs w:val="24"/>
                <w:lang w:val="kk-KZ" w:eastAsia="ru-RU"/>
              </w:rPr>
              <w:t>жоспарын талдау,</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бекіттіру.</w:t>
            </w:r>
          </w:p>
          <w:p w:rsidR="00057C82" w:rsidRPr="00705614" w:rsidRDefault="00057C82" w:rsidP="00057C82">
            <w:pPr>
              <w:ind w:left="-57" w:right="-57"/>
              <w:rPr>
                <w:rFonts w:ascii="Times New Roman" w:hAnsi="Times New Roman"/>
                <w:sz w:val="24"/>
                <w:szCs w:val="24"/>
                <w:lang w:val="kk-KZ" w:eastAsia="ru-RU"/>
              </w:rPr>
            </w:pPr>
            <w:r>
              <w:rPr>
                <w:rFonts w:ascii="Times New Roman" w:hAnsi="Times New Roman"/>
                <w:sz w:val="24"/>
                <w:szCs w:val="24"/>
                <w:lang w:val="kk-KZ" w:eastAsia="ru-RU"/>
              </w:rPr>
              <w:t>5</w:t>
            </w:r>
            <w:r w:rsidRPr="00705614">
              <w:rPr>
                <w:rFonts w:ascii="Times New Roman" w:hAnsi="Times New Roman"/>
                <w:sz w:val="24"/>
                <w:szCs w:val="24"/>
                <w:lang w:val="kk-KZ" w:eastAsia="ru-RU"/>
              </w:rPr>
              <w:t>.</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Шығармашылық топтардың жұмыс жоспарларын бекіту</w:t>
            </w:r>
            <w:r>
              <w:rPr>
                <w:rFonts w:ascii="Times New Roman" w:hAnsi="Times New Roman"/>
                <w:sz w:val="24"/>
                <w:szCs w:val="24"/>
                <w:lang w:val="kk-KZ" w:eastAsia="ru-RU"/>
              </w:rPr>
              <w:t>.</w:t>
            </w:r>
          </w:p>
          <w:p w:rsidR="00057C82" w:rsidRPr="00705614" w:rsidRDefault="00057C82" w:rsidP="00057C82">
            <w:pPr>
              <w:ind w:left="-57" w:right="-57"/>
              <w:rPr>
                <w:rFonts w:ascii="Times New Roman" w:hAnsi="Times New Roman"/>
                <w:sz w:val="24"/>
                <w:szCs w:val="24"/>
                <w:lang w:val="kk-KZ" w:eastAsia="ru-RU"/>
              </w:rPr>
            </w:pPr>
            <w:r>
              <w:rPr>
                <w:rFonts w:ascii="Times New Roman" w:hAnsi="Times New Roman"/>
                <w:sz w:val="24"/>
                <w:szCs w:val="24"/>
                <w:lang w:val="kk-KZ" w:eastAsia="ru-RU"/>
              </w:rPr>
              <w:t>6</w:t>
            </w:r>
            <w:r w:rsidRPr="00705614">
              <w:rPr>
                <w:rFonts w:ascii="Times New Roman" w:hAnsi="Times New Roman"/>
                <w:sz w:val="24"/>
                <w:szCs w:val="24"/>
                <w:lang w:val="kk-KZ" w:eastAsia="ru-RU"/>
              </w:rPr>
              <w:t>.</w:t>
            </w:r>
            <w:r>
              <w:rPr>
                <w:rFonts w:ascii="Times New Roman" w:hAnsi="Times New Roman"/>
                <w:sz w:val="24"/>
                <w:szCs w:val="24"/>
                <w:lang w:val="kk-KZ" w:eastAsia="ru-RU"/>
              </w:rPr>
              <w:t xml:space="preserve"> Латын әліпбиіне көшу туралы</w:t>
            </w:r>
            <w:r w:rsidRPr="00705614">
              <w:rPr>
                <w:rFonts w:ascii="Times New Roman" w:hAnsi="Times New Roman"/>
                <w:sz w:val="24"/>
                <w:szCs w:val="24"/>
                <w:lang w:val="kk-KZ" w:eastAsia="ru-RU"/>
              </w:rPr>
              <w:t>.</w:t>
            </w:r>
          </w:p>
          <w:p w:rsidR="00057C82" w:rsidRPr="00A31C92" w:rsidRDefault="00057C82" w:rsidP="00057C82">
            <w:pPr>
              <w:ind w:left="-57" w:right="-57"/>
              <w:contextualSpacing/>
              <w:rPr>
                <w:rFonts w:ascii="Times New Roman" w:eastAsiaTheme="minorHAnsi" w:hAnsi="Times New Roman"/>
                <w:sz w:val="24"/>
                <w:szCs w:val="24"/>
                <w:lang w:val="kk-KZ"/>
              </w:rPr>
            </w:pPr>
            <w:r>
              <w:rPr>
                <w:rFonts w:ascii="Times New Roman" w:hAnsi="Times New Roman"/>
                <w:sz w:val="24"/>
                <w:szCs w:val="24"/>
                <w:lang w:val="kk-KZ" w:eastAsia="ru-RU"/>
              </w:rPr>
              <w:t>7</w:t>
            </w:r>
            <w:r w:rsidRPr="00705614">
              <w:rPr>
                <w:rFonts w:ascii="Times New Roman" w:hAnsi="Times New Roman"/>
                <w:sz w:val="24"/>
                <w:szCs w:val="24"/>
                <w:lang w:val="kk-KZ" w:eastAsia="ru-RU"/>
              </w:rPr>
              <w:t>.</w:t>
            </w:r>
            <w:r>
              <w:rPr>
                <w:rFonts w:ascii="Times New Roman" w:hAnsi="Times New Roman"/>
                <w:sz w:val="24"/>
                <w:szCs w:val="24"/>
                <w:lang w:val="kk-KZ" w:eastAsia="ru-RU"/>
              </w:rPr>
              <w:t xml:space="preserve"> Рухани Жаңгыру бағдарламасы</w:t>
            </w:r>
            <w:r w:rsidRPr="00705614">
              <w:rPr>
                <w:rFonts w:ascii="Times New Roman" w:hAnsi="Times New Roman"/>
                <w:sz w:val="24"/>
                <w:szCs w:val="24"/>
                <w:lang w:val="kk-KZ" w:eastAsia="ru-RU"/>
              </w:rPr>
              <w:t>н</w:t>
            </w:r>
            <w:r>
              <w:rPr>
                <w:rFonts w:ascii="Times New Roman" w:hAnsi="Times New Roman"/>
                <w:sz w:val="24"/>
                <w:szCs w:val="24"/>
                <w:lang w:val="kk-KZ" w:eastAsia="ru-RU"/>
              </w:rPr>
              <w:t xml:space="preserve"> жүзеге асыру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jc w:val="center"/>
              <w:rPr>
                <w:rFonts w:ascii="Times New Roman" w:hAnsi="Times New Roman"/>
                <w:sz w:val="24"/>
                <w:szCs w:val="24"/>
                <w:lang w:val="kk-KZ" w:eastAsia="ru-RU"/>
              </w:rPr>
            </w:pPr>
            <w:r w:rsidRPr="00705614">
              <w:rPr>
                <w:rFonts w:ascii="Times New Roman" w:hAnsi="Times New Roman"/>
                <w:sz w:val="24"/>
                <w:szCs w:val="24"/>
                <w:lang w:val="kk-KZ" w:eastAsia="ru-RU"/>
              </w:rPr>
              <w:t>тамыз</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жетекшісі,</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мүшелері.</w:t>
            </w:r>
          </w:p>
          <w:p w:rsidR="00057C82" w:rsidRPr="00705614" w:rsidRDefault="00057C82" w:rsidP="00057C82">
            <w:pPr>
              <w:snapToGrid w:val="0"/>
              <w:ind w:left="-57" w:right="-57"/>
              <w:jc w:val="both"/>
              <w:rPr>
                <w:rFonts w:ascii="Times New Roman" w:hAnsi="Times New Roman"/>
                <w:sz w:val="24"/>
                <w:szCs w:val="24"/>
                <w:lang w:val="kk-KZ" w:eastAsia="ru-RU"/>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хаттамасы.</w:t>
            </w:r>
          </w:p>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жұмыс жоспары және мұғалімдердің жоспары.</w:t>
            </w:r>
          </w:p>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КТЖ</w:t>
            </w:r>
          </w:p>
        </w:tc>
      </w:tr>
      <w:tr w:rsidR="00057C82" w:rsidRPr="0000308E" w:rsidTr="00583AEC">
        <w:trPr>
          <w:trHeight w:val="565"/>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ind w:left="-57" w:right="-57"/>
              <w:rPr>
                <w:rFonts w:ascii="Times New Roman" w:hAnsi="Times New Roman"/>
                <w:sz w:val="24"/>
                <w:szCs w:val="24"/>
                <w:lang w:val="kk-KZ" w:eastAsia="ru-RU"/>
              </w:rPr>
            </w:pPr>
            <w:r w:rsidRPr="00705614">
              <w:rPr>
                <w:rFonts w:ascii="Times New Roman" w:hAnsi="Times New Roman"/>
                <w:b/>
                <w:sz w:val="24"/>
                <w:szCs w:val="24"/>
                <w:lang w:val="kk-KZ" w:eastAsia="ru-RU"/>
              </w:rPr>
              <w:t>ӘБ отырысы №</w:t>
            </w:r>
            <w:r>
              <w:rPr>
                <w:rFonts w:ascii="Times New Roman" w:hAnsi="Times New Roman"/>
                <w:b/>
                <w:sz w:val="24"/>
                <w:szCs w:val="24"/>
                <w:lang w:val="kk-KZ" w:eastAsia="ru-RU"/>
              </w:rPr>
              <w:t xml:space="preserve"> </w:t>
            </w:r>
            <w:r w:rsidRPr="00705614">
              <w:rPr>
                <w:rFonts w:ascii="Times New Roman" w:hAnsi="Times New Roman"/>
                <w:b/>
                <w:sz w:val="24"/>
                <w:szCs w:val="24"/>
                <w:lang w:val="kk-KZ" w:eastAsia="ru-RU"/>
              </w:rPr>
              <w:t>2</w:t>
            </w:r>
            <w:r>
              <w:rPr>
                <w:rFonts w:ascii="Times New Roman" w:hAnsi="Times New Roman"/>
                <w:b/>
                <w:sz w:val="24"/>
                <w:szCs w:val="24"/>
                <w:lang w:val="kk-KZ" w:eastAsia="ru-RU"/>
              </w:rPr>
              <w:t xml:space="preserve"> </w:t>
            </w:r>
          </w:p>
          <w:p w:rsidR="00057C82" w:rsidRPr="00705614" w:rsidRDefault="00057C82" w:rsidP="00057C82">
            <w:pPr>
              <w:ind w:left="-57" w:right="-57"/>
              <w:rPr>
                <w:rFonts w:ascii="Times New Roman" w:hAnsi="Times New Roman"/>
                <w:bCs/>
                <w:spacing w:val="-9"/>
                <w:sz w:val="24"/>
                <w:szCs w:val="24"/>
                <w:lang w:val="kk-KZ" w:eastAsia="ru-RU"/>
              </w:rPr>
            </w:pPr>
            <w:r w:rsidRPr="00705614">
              <w:rPr>
                <w:rFonts w:ascii="Times New Roman" w:hAnsi="Times New Roman"/>
                <w:bCs/>
                <w:spacing w:val="-9"/>
                <w:sz w:val="24"/>
                <w:szCs w:val="24"/>
                <w:lang w:val="kk-KZ" w:eastAsia="ru-RU"/>
              </w:rPr>
              <w:t>1.</w:t>
            </w:r>
            <w:r>
              <w:rPr>
                <w:rFonts w:ascii="Times New Roman" w:hAnsi="Times New Roman"/>
                <w:bCs/>
                <w:spacing w:val="-9"/>
                <w:sz w:val="24"/>
                <w:szCs w:val="24"/>
                <w:lang w:val="kk-KZ" w:eastAsia="ru-RU"/>
              </w:rPr>
              <w:t xml:space="preserve"> «Латын әліпбиіне көшу жөнінде»</w:t>
            </w:r>
            <w:r w:rsidRPr="00705614">
              <w:rPr>
                <w:rFonts w:ascii="Times New Roman" w:hAnsi="Times New Roman"/>
                <w:bCs/>
                <w:spacing w:val="-9"/>
                <w:sz w:val="24"/>
                <w:szCs w:val="24"/>
                <w:lang w:val="kk-KZ" w:eastAsia="ru-RU"/>
              </w:rPr>
              <w:t xml:space="preserve"> дөңгелек үстел</w:t>
            </w:r>
          </w:p>
          <w:p w:rsidR="00057C82" w:rsidRDefault="00057C82" w:rsidP="00057C82">
            <w:pPr>
              <w:suppressAutoHyphens/>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2.</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Мектеп олимпиаданың қорытындысын талдау.</w:t>
            </w:r>
            <w:r>
              <w:rPr>
                <w:rFonts w:ascii="Times New Roman" w:hAnsi="Times New Roman"/>
                <w:sz w:val="24"/>
                <w:szCs w:val="24"/>
                <w:lang w:val="kk-KZ" w:eastAsia="ru-RU"/>
              </w:rPr>
              <w:t xml:space="preserve"> </w:t>
            </w:r>
          </w:p>
          <w:p w:rsidR="00057C82" w:rsidRPr="00705614" w:rsidRDefault="00057C82" w:rsidP="00057C82">
            <w:pPr>
              <w:suppressAutoHyphens/>
              <w:snapToGrid w:val="0"/>
              <w:ind w:left="-57" w:right="-57"/>
              <w:rPr>
                <w:rFonts w:ascii="Times New Roman" w:hAnsi="Times New Roman"/>
                <w:bCs/>
                <w:spacing w:val="-9"/>
                <w:sz w:val="24"/>
                <w:szCs w:val="24"/>
                <w:lang w:val="kk-KZ" w:eastAsia="ru-RU"/>
              </w:rPr>
            </w:pPr>
            <w:r>
              <w:rPr>
                <w:rFonts w:ascii="Times New Roman" w:hAnsi="Times New Roman"/>
                <w:sz w:val="24"/>
                <w:szCs w:val="24"/>
                <w:lang w:val="kk-KZ" w:eastAsia="ru-RU"/>
              </w:rPr>
              <w:t>3. 1-</w:t>
            </w:r>
            <w:r w:rsidRPr="00705614">
              <w:rPr>
                <w:rFonts w:ascii="Times New Roman" w:hAnsi="Times New Roman"/>
                <w:sz w:val="24"/>
                <w:szCs w:val="24"/>
                <w:lang w:val="kk-KZ" w:eastAsia="ru-RU"/>
              </w:rPr>
              <w:t xml:space="preserve">тоқсан бойынша дарынды балалармен </w:t>
            </w:r>
            <w:r w:rsidRPr="00705614">
              <w:rPr>
                <w:rFonts w:ascii="Times New Roman" w:hAnsi="Times New Roman"/>
                <w:sz w:val="24"/>
                <w:szCs w:val="24"/>
                <w:lang w:val="kk-KZ" w:eastAsia="ru-RU"/>
              </w:rPr>
              <w:lastRenderedPageBreak/>
              <w:t>жұмы</w:t>
            </w:r>
            <w:r>
              <w:rPr>
                <w:rFonts w:ascii="Times New Roman" w:hAnsi="Times New Roman"/>
                <w:sz w:val="24"/>
                <w:szCs w:val="24"/>
                <w:lang w:val="kk-KZ" w:eastAsia="ru-RU"/>
              </w:rPr>
              <w:t xml:space="preserve">с нәтижесі, </w:t>
            </w:r>
            <w:r w:rsidRPr="00705614">
              <w:rPr>
                <w:rFonts w:ascii="Times New Roman" w:hAnsi="Times New Roman"/>
                <w:sz w:val="24"/>
                <w:szCs w:val="24"/>
                <w:lang w:val="kk-KZ" w:eastAsia="ru-RU"/>
              </w:rPr>
              <w:t>қорытындысы</w:t>
            </w:r>
          </w:p>
          <w:p w:rsidR="00057C82" w:rsidRPr="00705614" w:rsidRDefault="00057C82" w:rsidP="00057C82">
            <w:pPr>
              <w:pStyle w:val="a8"/>
              <w:rPr>
                <w:rFonts w:ascii="Times New Roman" w:hAnsi="Times New Roman"/>
                <w:bCs/>
                <w:spacing w:val="-9"/>
                <w:sz w:val="24"/>
                <w:szCs w:val="24"/>
                <w:lang w:val="kk-KZ" w:eastAsia="ru-RU"/>
              </w:rPr>
            </w:pPr>
            <w:r>
              <w:rPr>
                <w:rFonts w:ascii="Times New Roman" w:hAnsi="Times New Roman"/>
                <w:sz w:val="24"/>
                <w:szCs w:val="24"/>
                <w:lang w:val="kk-KZ" w:eastAsia="ru-RU"/>
              </w:rPr>
              <w:t>4</w:t>
            </w:r>
            <w:r w:rsidRPr="00705614">
              <w:rPr>
                <w:rFonts w:ascii="Times New Roman" w:hAnsi="Times New Roman"/>
                <w:sz w:val="24"/>
                <w:szCs w:val="24"/>
                <w:lang w:val="kk-KZ" w:eastAsia="ru-RU"/>
              </w:rPr>
              <w:t>.</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w:t>
            </w:r>
            <w:r>
              <w:rPr>
                <w:rFonts w:ascii="Times New Roman" w:hAnsi="Times New Roman"/>
                <w:sz w:val="24"/>
                <w:szCs w:val="24"/>
                <w:lang w:val="kk-KZ" w:eastAsia="ru-RU"/>
              </w:rPr>
              <w:t xml:space="preserve">Сабақта оқушыларды ОЖСБ-ға </w:t>
            </w:r>
            <w:r w:rsidRPr="007F33AD">
              <w:rPr>
                <w:rFonts w:ascii="Times New Roman" w:hAnsi="Times New Roman"/>
                <w:sz w:val="24"/>
                <w:szCs w:val="24"/>
                <w:lang w:val="kk-KZ"/>
              </w:rPr>
              <w:t xml:space="preserve">және қорытынды аттестаттауға </w:t>
            </w:r>
            <w:r w:rsidRPr="007F33AD">
              <w:rPr>
                <w:rFonts w:ascii="Times New Roman" w:hAnsi="Times New Roman"/>
                <w:sz w:val="24"/>
                <w:szCs w:val="24"/>
                <w:lang w:val="kk-KZ" w:eastAsia="ru-RU"/>
              </w:rPr>
              <w:t>сапалы</w:t>
            </w:r>
            <w:r w:rsidRPr="00705614">
              <w:rPr>
                <w:rFonts w:ascii="Times New Roman" w:hAnsi="Times New Roman"/>
                <w:sz w:val="24"/>
                <w:szCs w:val="24"/>
                <w:lang w:val="kk-KZ" w:eastAsia="ru-RU"/>
              </w:rPr>
              <w:t xml:space="preserve"> дайындауда инновациялық технологиялар қолдану» </w:t>
            </w:r>
          </w:p>
          <w:p w:rsidR="00057C82" w:rsidRPr="00705614" w:rsidRDefault="00057C82" w:rsidP="00057C82">
            <w:pPr>
              <w:suppressAutoHyphens/>
              <w:snapToGrid w:val="0"/>
              <w:ind w:left="-57" w:right="-57"/>
              <w:rPr>
                <w:rFonts w:ascii="Times New Roman" w:hAnsi="Times New Roman"/>
                <w:bCs/>
                <w:spacing w:val="-9"/>
                <w:sz w:val="24"/>
                <w:szCs w:val="24"/>
                <w:lang w:val="kk-KZ" w:eastAsia="ru-RU"/>
              </w:rPr>
            </w:pPr>
            <w:r>
              <w:rPr>
                <w:rFonts w:ascii="Times New Roman" w:hAnsi="Times New Roman"/>
                <w:sz w:val="24"/>
                <w:szCs w:val="24"/>
                <w:lang w:val="kk-KZ" w:eastAsia="ru-RU"/>
              </w:rPr>
              <w:t>5</w:t>
            </w:r>
            <w:r w:rsidRPr="00705614">
              <w:rPr>
                <w:rFonts w:ascii="Times New Roman" w:hAnsi="Times New Roman"/>
                <w:sz w:val="24"/>
                <w:szCs w:val="24"/>
                <w:lang w:val="kk-KZ" w:eastAsia="ru-RU"/>
              </w:rPr>
              <w:t>.</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ОЖСБ-ға байланысты тесттер нәтижесін талдау</w:t>
            </w:r>
          </w:p>
          <w:p w:rsidR="00057C82" w:rsidRPr="00E1404F" w:rsidRDefault="00057C82" w:rsidP="00057C82">
            <w:pPr>
              <w:ind w:left="-57" w:right="-57"/>
              <w:rPr>
                <w:rFonts w:ascii="Times New Roman" w:hAnsi="Times New Roman"/>
                <w:sz w:val="24"/>
                <w:szCs w:val="24"/>
                <w:lang w:val="kk-KZ" w:eastAsia="ru-RU"/>
              </w:rPr>
            </w:pPr>
            <w:r>
              <w:rPr>
                <w:rFonts w:ascii="Times New Roman" w:hAnsi="Times New Roman"/>
                <w:sz w:val="24"/>
                <w:szCs w:val="24"/>
                <w:lang w:val="kk-KZ" w:eastAsia="ru-RU"/>
              </w:rPr>
              <w:t>6</w:t>
            </w:r>
            <w:r w:rsidRPr="00705614">
              <w:rPr>
                <w:rFonts w:ascii="Times New Roman" w:hAnsi="Times New Roman"/>
                <w:sz w:val="24"/>
                <w:szCs w:val="24"/>
                <w:lang w:val="kk-KZ" w:eastAsia="ru-RU"/>
              </w:rPr>
              <w:t>.</w:t>
            </w:r>
            <w:r>
              <w:rPr>
                <w:rFonts w:ascii="Times New Roman" w:hAnsi="Times New Roman"/>
                <w:sz w:val="24"/>
                <w:szCs w:val="24"/>
                <w:lang w:val="kk-KZ" w:eastAsia="ru-RU"/>
              </w:rPr>
              <w:t xml:space="preserve"> I-</w:t>
            </w:r>
            <w:r w:rsidRPr="00705614">
              <w:rPr>
                <w:rFonts w:ascii="Times New Roman" w:hAnsi="Times New Roman"/>
                <w:sz w:val="24"/>
                <w:szCs w:val="24"/>
                <w:lang w:val="kk-KZ" w:eastAsia="ru-RU"/>
              </w:rPr>
              <w:t>тоқсан қорытындысы</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lastRenderedPageBreak/>
              <w:t>қ</w:t>
            </w:r>
            <w:r w:rsidRPr="00705614">
              <w:rPr>
                <w:rFonts w:ascii="Times New Roman" w:hAnsi="Times New Roman"/>
                <w:sz w:val="24"/>
                <w:szCs w:val="24"/>
                <w:lang w:val="kk-KZ" w:eastAsia="ru-RU"/>
              </w:rPr>
              <w:t>араша</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 xml:space="preserve">жетекшісі, мүшелері </w:t>
            </w:r>
          </w:p>
          <w:p w:rsidR="00057C82" w:rsidRPr="00705614" w:rsidRDefault="00057C82" w:rsidP="00057C82">
            <w:pPr>
              <w:snapToGrid w:val="0"/>
              <w:ind w:left="-57" w:right="-57"/>
              <w:jc w:val="both"/>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жетекшісі</w:t>
            </w:r>
          </w:p>
          <w:p w:rsidR="00057C82" w:rsidRPr="00705614" w:rsidRDefault="00057C82" w:rsidP="00057C82">
            <w:pPr>
              <w:snapToGrid w:val="0"/>
              <w:ind w:left="-57" w:right="-57"/>
              <w:jc w:val="both"/>
              <w:rPr>
                <w:rFonts w:ascii="Times New Roman" w:hAnsi="Times New Roman"/>
                <w:sz w:val="24"/>
                <w:szCs w:val="24"/>
                <w:lang w:val="kk-KZ" w:eastAsia="ru-RU"/>
              </w:rPr>
            </w:pPr>
            <w:r>
              <w:rPr>
                <w:rFonts w:ascii="Times New Roman" w:hAnsi="Times New Roman"/>
                <w:sz w:val="24"/>
                <w:szCs w:val="24"/>
                <w:lang w:val="kk-KZ" w:eastAsia="ru-RU"/>
              </w:rPr>
              <w:t>Карабасова Д</w:t>
            </w:r>
            <w:r w:rsidRPr="00705614">
              <w:rPr>
                <w:rFonts w:ascii="Times New Roman" w:hAnsi="Times New Roman"/>
                <w:sz w:val="24"/>
                <w:szCs w:val="24"/>
                <w:lang w:val="kk-KZ" w:eastAsia="ru-RU"/>
              </w:rPr>
              <w:t>.</w:t>
            </w:r>
            <w:r>
              <w:rPr>
                <w:rFonts w:ascii="Times New Roman" w:hAnsi="Times New Roman"/>
                <w:sz w:val="24"/>
                <w:szCs w:val="24"/>
                <w:lang w:val="kk-KZ" w:eastAsia="ru-RU"/>
              </w:rPr>
              <w:t>К.</w:t>
            </w:r>
          </w:p>
          <w:p w:rsidR="00057C82" w:rsidRDefault="00057C82" w:rsidP="00057C82">
            <w:pPr>
              <w:snapToGrid w:val="0"/>
              <w:ind w:left="-57" w:right="-57"/>
              <w:jc w:val="both"/>
              <w:rPr>
                <w:rFonts w:ascii="Times New Roman" w:hAnsi="Times New Roman"/>
                <w:sz w:val="24"/>
                <w:szCs w:val="24"/>
                <w:lang w:val="kk-KZ" w:eastAsia="ru-RU"/>
              </w:rPr>
            </w:pPr>
          </w:p>
          <w:p w:rsidR="00057C82" w:rsidRDefault="00057C82" w:rsidP="00057C82">
            <w:pPr>
              <w:snapToGrid w:val="0"/>
              <w:ind w:left="-57" w:right="-57"/>
              <w:rPr>
                <w:rFonts w:ascii="Times New Roman" w:hAnsi="Times New Roman"/>
                <w:sz w:val="24"/>
                <w:szCs w:val="24"/>
                <w:lang w:val="kk-KZ" w:eastAsia="ru-RU"/>
              </w:rPr>
            </w:pPr>
          </w:p>
          <w:p w:rsidR="00057C82" w:rsidRPr="00705614" w:rsidRDefault="00057C82" w:rsidP="00057C82">
            <w:pPr>
              <w:snapToGrid w:val="0"/>
              <w:ind w:right="-57"/>
              <w:rPr>
                <w:rFonts w:ascii="Times New Roman" w:hAnsi="Times New Roman"/>
                <w:sz w:val="24"/>
                <w:szCs w:val="24"/>
                <w:lang w:val="kk-KZ" w:eastAsia="ru-RU"/>
              </w:rPr>
            </w:pPr>
          </w:p>
          <w:p w:rsidR="00057C82" w:rsidRPr="00705614" w:rsidRDefault="00057C82" w:rsidP="00057C82">
            <w:pPr>
              <w:snapToGrid w:val="0"/>
              <w:ind w:left="-57" w:right="-57"/>
              <w:rPr>
                <w:rFonts w:ascii="Times New Roman" w:hAnsi="Times New Roman"/>
                <w:sz w:val="24"/>
                <w:szCs w:val="24"/>
                <w:lang w:val="kk-KZ" w:eastAsia="ru-RU"/>
              </w:rPr>
            </w:pPr>
            <w:r>
              <w:rPr>
                <w:rFonts w:ascii="Times New Roman" w:hAnsi="Times New Roman"/>
                <w:sz w:val="24"/>
                <w:szCs w:val="24"/>
                <w:lang w:val="kk-KZ" w:eastAsia="ru-RU"/>
              </w:rPr>
              <w:t>Муздибаева Р.Т, Карабасова Д.К.</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jc w:val="both"/>
              <w:rPr>
                <w:rFonts w:ascii="Times New Roman" w:hAnsi="Times New Roman"/>
                <w:sz w:val="24"/>
                <w:szCs w:val="24"/>
                <w:lang w:val="kk-KZ" w:eastAsia="ru-RU"/>
              </w:rPr>
            </w:pPr>
            <w:r w:rsidRPr="00705614">
              <w:rPr>
                <w:rFonts w:ascii="Times New Roman" w:hAnsi="Times New Roman"/>
                <w:sz w:val="24"/>
                <w:szCs w:val="24"/>
                <w:lang w:val="kk-KZ" w:eastAsia="ru-RU"/>
              </w:rPr>
              <w:lastRenderedPageBreak/>
              <w:t xml:space="preserve">ӘБ хаттамасы </w:t>
            </w:r>
          </w:p>
          <w:p w:rsidR="00057C82" w:rsidRPr="00705614" w:rsidRDefault="00057C82" w:rsidP="00057C82">
            <w:pPr>
              <w:ind w:right="-57"/>
              <w:rPr>
                <w:rFonts w:ascii="Times New Roman" w:hAnsi="Times New Roman"/>
                <w:sz w:val="24"/>
                <w:szCs w:val="24"/>
                <w:lang w:val="kk-KZ" w:eastAsia="ru-RU"/>
              </w:rPr>
            </w:pPr>
          </w:p>
          <w:p w:rsidR="00057C82" w:rsidRPr="00705614" w:rsidRDefault="00057C82" w:rsidP="00057C82">
            <w:pPr>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 xml:space="preserve">Мұғалімнің шығармашылық есебі </w:t>
            </w:r>
          </w:p>
          <w:p w:rsidR="00057C82" w:rsidRPr="00705614" w:rsidRDefault="00057C82" w:rsidP="00057C82">
            <w:pPr>
              <w:ind w:left="-57" w:right="-57"/>
              <w:rPr>
                <w:rFonts w:ascii="Times New Roman" w:hAnsi="Times New Roman"/>
                <w:sz w:val="24"/>
                <w:szCs w:val="24"/>
                <w:lang w:val="kk-KZ" w:eastAsia="ru-RU"/>
              </w:rPr>
            </w:pPr>
          </w:p>
          <w:p w:rsidR="00057C82" w:rsidRPr="00705614" w:rsidRDefault="00057C82" w:rsidP="00057C82">
            <w:pPr>
              <w:ind w:left="-57" w:right="-57"/>
              <w:rPr>
                <w:rFonts w:ascii="Times New Roman" w:hAnsi="Times New Roman"/>
                <w:sz w:val="24"/>
                <w:szCs w:val="24"/>
                <w:lang w:val="kk-KZ" w:eastAsia="ru-RU"/>
              </w:rPr>
            </w:pPr>
          </w:p>
          <w:p w:rsidR="00057C82" w:rsidRPr="00705614" w:rsidRDefault="00057C82" w:rsidP="00057C82">
            <w:pPr>
              <w:ind w:left="-57" w:right="-57"/>
              <w:rPr>
                <w:rFonts w:ascii="Times New Roman" w:hAnsi="Times New Roman"/>
                <w:sz w:val="24"/>
                <w:szCs w:val="24"/>
                <w:lang w:val="kk-KZ" w:eastAsia="ru-RU"/>
              </w:rPr>
            </w:pPr>
          </w:p>
        </w:tc>
      </w:tr>
      <w:tr w:rsidR="00057C82" w:rsidRPr="00705614" w:rsidTr="00583AEC">
        <w:trPr>
          <w:trHeight w:val="2624"/>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ind w:left="-57" w:right="-57"/>
              <w:rPr>
                <w:rFonts w:ascii="Times New Roman" w:hAnsi="Times New Roman"/>
                <w:b/>
                <w:sz w:val="24"/>
                <w:szCs w:val="24"/>
                <w:lang w:val="kk-KZ" w:eastAsia="ru-RU"/>
              </w:rPr>
            </w:pPr>
            <w:r w:rsidRPr="00705614">
              <w:rPr>
                <w:rFonts w:ascii="Times New Roman" w:hAnsi="Times New Roman"/>
                <w:b/>
                <w:sz w:val="24"/>
                <w:szCs w:val="24"/>
                <w:lang w:val="kk-KZ" w:eastAsia="ru-RU"/>
              </w:rPr>
              <w:lastRenderedPageBreak/>
              <w:t>ӘБ отырысы №3</w:t>
            </w:r>
          </w:p>
          <w:p w:rsidR="00057C82" w:rsidRPr="00705614" w:rsidRDefault="00057C82" w:rsidP="00057C82">
            <w:pPr>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1.</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Оқушылардың жартыжылдықта білім сапасының талдауы.</w:t>
            </w:r>
          </w:p>
          <w:p w:rsidR="00057C82" w:rsidRPr="00705614" w:rsidRDefault="00057C82" w:rsidP="00057C82">
            <w:pPr>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2.</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Қалалық олимпиада нәтижесін талдау.</w:t>
            </w:r>
          </w:p>
          <w:p w:rsidR="00057C82" w:rsidRPr="00705614" w:rsidRDefault="00623307" w:rsidP="00057C82">
            <w:pPr>
              <w:ind w:left="-57" w:right="-57"/>
              <w:rPr>
                <w:rFonts w:ascii="Times New Roman" w:hAnsi="Times New Roman"/>
                <w:sz w:val="24"/>
                <w:szCs w:val="24"/>
                <w:lang w:val="kk-KZ" w:eastAsia="ru-RU"/>
              </w:rPr>
            </w:pPr>
            <w:r>
              <w:rPr>
                <w:rFonts w:ascii="Times New Roman" w:hAnsi="Times New Roman"/>
                <w:sz w:val="24"/>
                <w:szCs w:val="24"/>
                <w:lang w:val="kk-KZ" w:eastAsia="ru-RU"/>
              </w:rPr>
              <w:t>3</w:t>
            </w:r>
            <w:r w:rsidR="00057C82" w:rsidRPr="00705614">
              <w:rPr>
                <w:rFonts w:ascii="Times New Roman" w:hAnsi="Times New Roman"/>
                <w:sz w:val="24"/>
                <w:szCs w:val="24"/>
                <w:lang w:val="kk-KZ" w:eastAsia="ru-RU"/>
              </w:rPr>
              <w:t>.</w:t>
            </w:r>
            <w:r w:rsidR="00057C82">
              <w:rPr>
                <w:rFonts w:ascii="Times New Roman" w:hAnsi="Times New Roman"/>
                <w:sz w:val="24"/>
                <w:szCs w:val="24"/>
                <w:lang w:val="kk-KZ" w:eastAsia="ru-RU"/>
              </w:rPr>
              <w:t xml:space="preserve"> </w:t>
            </w:r>
            <w:r w:rsidR="00057C82" w:rsidRPr="00705614">
              <w:rPr>
                <w:rFonts w:ascii="Times New Roman" w:hAnsi="Times New Roman"/>
                <w:sz w:val="24"/>
                <w:szCs w:val="24"/>
                <w:lang w:val="kk-KZ" w:eastAsia="ru-RU"/>
              </w:rPr>
              <w:t>Рухани жаңғыру бағд</w:t>
            </w:r>
            <w:r w:rsidR="00057C82">
              <w:rPr>
                <w:rFonts w:ascii="Times New Roman" w:hAnsi="Times New Roman"/>
                <w:sz w:val="24"/>
                <w:szCs w:val="24"/>
                <w:lang w:val="kk-KZ" w:eastAsia="ru-RU"/>
              </w:rPr>
              <w:t>арламасын іске асыру мақсатымен</w:t>
            </w:r>
            <w:r w:rsidR="00057C82" w:rsidRPr="00705614">
              <w:rPr>
                <w:rFonts w:ascii="Times New Roman" w:hAnsi="Times New Roman"/>
                <w:sz w:val="24"/>
                <w:szCs w:val="24"/>
                <w:lang w:val="kk-KZ" w:eastAsia="ru-RU"/>
              </w:rPr>
              <w:t xml:space="preserve"> ӘБ онкүндік жоспарын жасау, бекіттіру.</w:t>
            </w:r>
          </w:p>
          <w:p w:rsidR="00057C82" w:rsidRPr="00705614" w:rsidRDefault="00623307" w:rsidP="00057C82">
            <w:pPr>
              <w:ind w:left="-57" w:right="-57"/>
              <w:rPr>
                <w:rFonts w:ascii="Times New Roman" w:hAnsi="Times New Roman"/>
                <w:bCs/>
                <w:sz w:val="24"/>
                <w:szCs w:val="24"/>
                <w:lang w:val="kk-KZ" w:eastAsia="ru-RU"/>
              </w:rPr>
            </w:pPr>
            <w:r>
              <w:rPr>
                <w:rFonts w:ascii="Times New Roman" w:hAnsi="Times New Roman"/>
                <w:sz w:val="24"/>
                <w:szCs w:val="24"/>
                <w:lang w:val="kk-KZ" w:eastAsia="ru-RU"/>
              </w:rPr>
              <w:t>4</w:t>
            </w:r>
            <w:r w:rsidR="00057C82" w:rsidRPr="00705614">
              <w:rPr>
                <w:rFonts w:ascii="Times New Roman" w:hAnsi="Times New Roman"/>
                <w:sz w:val="24"/>
                <w:szCs w:val="24"/>
                <w:lang w:val="kk-KZ" w:eastAsia="ru-RU"/>
              </w:rPr>
              <w:t>. Шығармашылық топ жұмысының есебін тыңдау.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қ</w:t>
            </w:r>
            <w:r w:rsidRPr="00705614">
              <w:rPr>
                <w:rFonts w:ascii="Times New Roman" w:hAnsi="Times New Roman"/>
                <w:sz w:val="24"/>
                <w:szCs w:val="24"/>
                <w:lang w:val="kk-KZ" w:eastAsia="ru-RU"/>
              </w:rPr>
              <w:t>аңтар</w:t>
            </w:r>
          </w:p>
          <w:p w:rsidR="00057C82" w:rsidRPr="00705614" w:rsidRDefault="00057C82" w:rsidP="00057C82">
            <w:pPr>
              <w:suppressAutoHyphens/>
              <w:snapToGrid w:val="0"/>
              <w:ind w:left="-57" w:right="-57"/>
              <w:jc w:val="center"/>
              <w:rPr>
                <w:rFonts w:ascii="Times New Roman" w:hAnsi="Times New Roman"/>
                <w:sz w:val="24"/>
                <w:szCs w:val="24"/>
                <w:lang w:val="kk-KZ" w:eastAsia="ru-RU"/>
              </w:rPr>
            </w:pPr>
          </w:p>
          <w:p w:rsidR="00057C82" w:rsidRPr="00705614" w:rsidRDefault="00057C82" w:rsidP="00057C82">
            <w:pPr>
              <w:suppressAutoHyphens/>
              <w:snapToGrid w:val="0"/>
              <w:ind w:left="-57" w:right="-57"/>
              <w:jc w:val="center"/>
              <w:rPr>
                <w:rFonts w:ascii="Times New Roman" w:hAnsi="Times New Roman"/>
                <w:sz w:val="24"/>
                <w:szCs w:val="24"/>
                <w:lang w:val="kk-KZ" w:eastAsia="ru-RU"/>
              </w:rPr>
            </w:pPr>
          </w:p>
          <w:p w:rsidR="00057C82" w:rsidRPr="00705614" w:rsidRDefault="00057C82" w:rsidP="00057C82">
            <w:pPr>
              <w:suppressAutoHyphens/>
              <w:snapToGrid w:val="0"/>
              <w:ind w:left="-57" w:right="-57"/>
              <w:jc w:val="center"/>
              <w:rPr>
                <w:rFonts w:ascii="Times New Roman" w:hAnsi="Times New Roman"/>
                <w:sz w:val="24"/>
                <w:szCs w:val="24"/>
                <w:lang w:val="kk-KZ" w:eastAsia="ru-RU"/>
              </w:rPr>
            </w:pPr>
          </w:p>
          <w:p w:rsidR="00057C82" w:rsidRPr="00705614" w:rsidRDefault="00057C82" w:rsidP="00057C82">
            <w:pPr>
              <w:suppressAutoHyphens/>
              <w:snapToGrid w:val="0"/>
              <w:ind w:left="-57" w:right="-57"/>
              <w:jc w:val="center"/>
              <w:rPr>
                <w:rFonts w:ascii="Times New Roman" w:hAnsi="Times New Roman"/>
                <w:sz w:val="24"/>
                <w:szCs w:val="24"/>
                <w:u w:val="single"/>
                <w:lang w:val="kk-KZ" w:eastAsia="ru-RU"/>
              </w:rPr>
            </w:pPr>
          </w:p>
          <w:p w:rsidR="00057C82" w:rsidRPr="00705614" w:rsidRDefault="00057C82" w:rsidP="00057C82">
            <w:pPr>
              <w:suppressAutoHyphens/>
              <w:snapToGrid w:val="0"/>
              <w:ind w:left="-57" w:right="-57"/>
              <w:jc w:val="center"/>
              <w:rPr>
                <w:rFonts w:ascii="Times New Roman" w:hAnsi="Times New Roman"/>
                <w:sz w:val="24"/>
                <w:szCs w:val="24"/>
                <w:lang w:val="kk-KZ" w:eastAsia="ru-RU"/>
              </w:rPr>
            </w:pPr>
          </w:p>
          <w:p w:rsidR="00057C82" w:rsidRPr="00705614" w:rsidRDefault="00057C82" w:rsidP="00057C82">
            <w:pPr>
              <w:suppressAutoHyphens/>
              <w:snapToGrid w:val="0"/>
              <w:ind w:left="-57" w:right="-57"/>
              <w:jc w:val="center"/>
              <w:rPr>
                <w:rFonts w:ascii="Times New Roman" w:hAnsi="Times New Roman"/>
                <w:sz w:val="24"/>
                <w:szCs w:val="24"/>
                <w:lang w:val="kk-KZ" w:eastAsia="ru-RU"/>
              </w:rPr>
            </w:pPr>
          </w:p>
          <w:p w:rsidR="00057C82" w:rsidRPr="00705614" w:rsidRDefault="00057C82" w:rsidP="00623307">
            <w:pPr>
              <w:suppressAutoHyphens/>
              <w:snapToGrid w:val="0"/>
              <w:ind w:right="-57"/>
              <w:rPr>
                <w:rFonts w:ascii="Times New Roman" w:hAnsi="Times New Roman"/>
                <w:sz w:val="24"/>
                <w:szCs w:val="24"/>
                <w:lang w:val="kk-KZ" w:eastAsia="ru-RU"/>
              </w:rPr>
            </w:pPr>
          </w:p>
          <w:p w:rsidR="00057C82" w:rsidRPr="00E1404F" w:rsidRDefault="00057C82" w:rsidP="00057C82">
            <w:pPr>
              <w:suppressAutoHyphens/>
              <w:snapToGrid w:val="0"/>
              <w:ind w:right="-57"/>
              <w:rPr>
                <w:rFonts w:ascii="Times New Roman" w:hAnsi="Times New Roman"/>
                <w:sz w:val="24"/>
                <w:szCs w:val="24"/>
                <w:lang w:val="kk-KZ" w:eastAsia="ru-RU"/>
              </w:rPr>
            </w:pP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uppressAutoHyphens/>
              <w:snapToGrid w:val="0"/>
              <w:ind w:left="-57" w:right="-57"/>
              <w:jc w:val="both"/>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жетекшісі,</w:t>
            </w:r>
          </w:p>
          <w:p w:rsidR="00057C82" w:rsidRPr="00623307" w:rsidRDefault="00057C82" w:rsidP="00623307">
            <w:pPr>
              <w:suppressAutoHyphens/>
              <w:snapToGrid w:val="0"/>
              <w:ind w:left="-57" w:right="-57"/>
              <w:jc w:val="both"/>
              <w:rPr>
                <w:rFonts w:ascii="Times New Roman" w:hAnsi="Times New Roman"/>
                <w:sz w:val="24"/>
                <w:szCs w:val="24"/>
                <w:lang w:val="kk-KZ" w:eastAsia="ru-RU"/>
              </w:rPr>
            </w:pPr>
            <w:r w:rsidRPr="00705614">
              <w:rPr>
                <w:rFonts w:ascii="Times New Roman" w:hAnsi="Times New Roman"/>
                <w:sz w:val="24"/>
                <w:szCs w:val="24"/>
                <w:lang w:val="kk-KZ" w:eastAsia="ru-RU"/>
              </w:rPr>
              <w:t>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хаттамасы</w:t>
            </w:r>
            <w:r w:rsidRPr="00705614">
              <w:rPr>
                <w:rFonts w:ascii="Times New Roman" w:hAnsi="Times New Roman"/>
                <w:sz w:val="24"/>
                <w:szCs w:val="24"/>
                <w:lang w:eastAsia="ru-RU"/>
              </w:rPr>
              <w:t xml:space="preserve">, презентация </w:t>
            </w: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Кесте, диаграмма, есеп</w:t>
            </w: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p>
          <w:p w:rsidR="00057C82" w:rsidRPr="00623307" w:rsidRDefault="00057C82" w:rsidP="00623307">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 xml:space="preserve">Баяндама       </w:t>
            </w:r>
          </w:p>
        </w:tc>
      </w:tr>
      <w:tr w:rsidR="00057C82" w:rsidRPr="00705614" w:rsidTr="00583AEC">
        <w:trPr>
          <w:trHeight w:val="990"/>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Default="00057C82" w:rsidP="00057C82">
            <w:pPr>
              <w:ind w:left="-57" w:right="-57"/>
              <w:rPr>
                <w:rFonts w:ascii="Times New Roman" w:hAnsi="Times New Roman"/>
                <w:sz w:val="24"/>
                <w:szCs w:val="24"/>
                <w:lang w:val="kk-KZ" w:eastAsia="ru-RU"/>
              </w:rPr>
            </w:pPr>
            <w:r w:rsidRPr="00705614">
              <w:rPr>
                <w:rFonts w:ascii="Times New Roman" w:hAnsi="Times New Roman"/>
                <w:b/>
                <w:sz w:val="24"/>
                <w:szCs w:val="24"/>
                <w:lang w:val="kk-KZ" w:eastAsia="ru-RU"/>
              </w:rPr>
              <w:t>ӘБ отырысы №4</w:t>
            </w:r>
            <w:r>
              <w:rPr>
                <w:rFonts w:ascii="Times New Roman" w:hAnsi="Times New Roman"/>
                <w:b/>
                <w:sz w:val="24"/>
                <w:szCs w:val="24"/>
                <w:lang w:val="kk-KZ" w:eastAsia="ru-RU"/>
              </w:rPr>
              <w:t xml:space="preserve"> </w:t>
            </w:r>
          </w:p>
          <w:p w:rsidR="00057C82" w:rsidRPr="00A31C92" w:rsidRDefault="00057C82" w:rsidP="00057C82">
            <w:pPr>
              <w:ind w:left="-57" w:right="-57"/>
              <w:rPr>
                <w:rFonts w:ascii="Times New Roman" w:hAnsi="Times New Roman"/>
                <w:b/>
                <w:sz w:val="24"/>
                <w:szCs w:val="24"/>
                <w:lang w:val="kk-KZ" w:eastAsia="ru-RU"/>
              </w:rPr>
            </w:pPr>
            <w:r>
              <w:rPr>
                <w:rFonts w:ascii="Times New Roman" w:hAnsi="Times New Roman"/>
                <w:sz w:val="24"/>
                <w:szCs w:val="24"/>
                <w:lang w:val="kk-KZ" w:eastAsia="ru-RU"/>
              </w:rPr>
              <w:t xml:space="preserve">1. </w:t>
            </w:r>
            <w:r w:rsidRPr="00A31C92">
              <w:rPr>
                <w:rFonts w:ascii="Times New Roman" w:hAnsi="Times New Roman"/>
                <w:sz w:val="24"/>
                <w:szCs w:val="24"/>
                <w:lang w:val="kk-KZ" w:eastAsia="ru-RU"/>
              </w:rPr>
              <w:t>Оқытуды</w:t>
            </w:r>
            <w:r w:rsidRPr="00243C5E">
              <w:rPr>
                <w:rFonts w:ascii="Times New Roman" w:hAnsi="Times New Roman"/>
                <w:sz w:val="24"/>
                <w:szCs w:val="24"/>
                <w:lang w:val="kk-KZ" w:eastAsia="ru-RU"/>
              </w:rPr>
              <w:t xml:space="preserve"> </w:t>
            </w:r>
            <w:r w:rsidRPr="00A31C92">
              <w:rPr>
                <w:rFonts w:ascii="Times New Roman" w:hAnsi="Times New Roman"/>
                <w:sz w:val="24"/>
                <w:szCs w:val="24"/>
                <w:lang w:val="kk-KZ" w:eastAsia="ru-RU"/>
              </w:rPr>
              <w:t>басқаруға</w:t>
            </w:r>
            <w:r w:rsidRPr="00243C5E">
              <w:rPr>
                <w:rFonts w:ascii="Times New Roman" w:hAnsi="Times New Roman"/>
                <w:sz w:val="24"/>
                <w:szCs w:val="24"/>
                <w:lang w:val="kk-KZ" w:eastAsia="ru-RU"/>
              </w:rPr>
              <w:t xml:space="preserve"> </w:t>
            </w:r>
            <w:r w:rsidRPr="00A31C92">
              <w:rPr>
                <w:rFonts w:ascii="Times New Roman" w:hAnsi="Times New Roman"/>
                <w:sz w:val="24"/>
                <w:szCs w:val="24"/>
                <w:lang w:val="kk-KZ" w:eastAsia="ru-RU"/>
              </w:rPr>
              <w:t>көмектесетін</w:t>
            </w:r>
            <w:r w:rsidRPr="00243C5E">
              <w:rPr>
                <w:rFonts w:ascii="Times New Roman" w:hAnsi="Times New Roman"/>
                <w:sz w:val="24"/>
                <w:szCs w:val="24"/>
                <w:lang w:val="kk-KZ" w:eastAsia="ru-RU"/>
              </w:rPr>
              <w:t xml:space="preserve"> </w:t>
            </w:r>
            <w:r w:rsidRPr="00A31C92">
              <w:rPr>
                <w:rFonts w:ascii="Times New Roman" w:hAnsi="Times New Roman"/>
                <w:sz w:val="24"/>
                <w:szCs w:val="24"/>
                <w:lang w:val="kk-KZ" w:eastAsia="ru-RU"/>
              </w:rPr>
              <w:t>қажетті</w:t>
            </w:r>
            <w:r w:rsidRPr="00243C5E">
              <w:rPr>
                <w:rFonts w:ascii="Times New Roman" w:hAnsi="Times New Roman"/>
                <w:sz w:val="24"/>
                <w:szCs w:val="24"/>
                <w:lang w:val="kk-KZ" w:eastAsia="ru-RU"/>
              </w:rPr>
              <w:t xml:space="preserve"> </w:t>
            </w:r>
            <w:r w:rsidRPr="00A31C92">
              <w:rPr>
                <w:rFonts w:ascii="Times New Roman" w:hAnsi="Times New Roman"/>
                <w:sz w:val="24"/>
                <w:szCs w:val="24"/>
                <w:lang w:val="kk-KZ" w:eastAsia="ru-RU"/>
              </w:rPr>
              <w:t>ең</w:t>
            </w:r>
            <w:r w:rsidRPr="00243C5E">
              <w:rPr>
                <w:rFonts w:ascii="Times New Roman" w:hAnsi="Times New Roman"/>
                <w:sz w:val="24"/>
                <w:szCs w:val="24"/>
                <w:lang w:val="kk-KZ" w:eastAsia="ru-RU"/>
              </w:rPr>
              <w:t xml:space="preserve"> </w:t>
            </w:r>
            <w:r w:rsidRPr="00A31C92">
              <w:rPr>
                <w:rFonts w:ascii="Times New Roman" w:hAnsi="Times New Roman"/>
                <w:sz w:val="24"/>
                <w:szCs w:val="24"/>
                <w:lang w:val="kk-KZ" w:eastAsia="ru-RU"/>
              </w:rPr>
              <w:t>тиімді</w:t>
            </w:r>
            <w:r w:rsidRPr="00243C5E">
              <w:rPr>
                <w:rFonts w:ascii="Times New Roman" w:hAnsi="Times New Roman"/>
                <w:sz w:val="24"/>
                <w:szCs w:val="24"/>
                <w:lang w:val="kk-KZ" w:eastAsia="ru-RU"/>
              </w:rPr>
              <w:t xml:space="preserve"> </w:t>
            </w:r>
            <w:r w:rsidRPr="00A31C92">
              <w:rPr>
                <w:rFonts w:ascii="Times New Roman" w:hAnsi="Times New Roman"/>
                <w:sz w:val="24"/>
                <w:szCs w:val="24"/>
                <w:lang w:val="kk-KZ" w:eastAsia="ru-RU"/>
              </w:rPr>
              <w:t>технологиялар</w:t>
            </w:r>
          </w:p>
          <w:p w:rsidR="00057C82" w:rsidRPr="00705614" w:rsidRDefault="00057C82" w:rsidP="00057C82">
            <w:pPr>
              <w:ind w:left="-57" w:right="-57"/>
              <w:rPr>
                <w:rFonts w:ascii="Times New Roman" w:hAnsi="Times New Roman"/>
                <w:sz w:val="24"/>
                <w:szCs w:val="24"/>
                <w:lang w:val="kk-KZ" w:eastAsia="ru-RU"/>
              </w:rPr>
            </w:pPr>
            <w:r>
              <w:rPr>
                <w:rFonts w:ascii="Times New Roman" w:hAnsi="Times New Roman"/>
                <w:sz w:val="24"/>
                <w:szCs w:val="24"/>
                <w:lang w:val="kk-KZ" w:eastAsia="ru-RU"/>
              </w:rPr>
              <w:t>2</w:t>
            </w:r>
            <w:r w:rsidRPr="00705614">
              <w:rPr>
                <w:rFonts w:ascii="Times New Roman" w:hAnsi="Times New Roman"/>
                <w:sz w:val="24"/>
                <w:szCs w:val="24"/>
                <w:lang w:val="kk-KZ" w:eastAsia="ru-RU"/>
              </w:rPr>
              <w:t>.ОЖСБ  қортындысын талдау.</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Кемшіліктерді жою жолдары.</w:t>
            </w:r>
          </w:p>
          <w:p w:rsidR="00057C82" w:rsidRPr="00705614" w:rsidRDefault="00057C82" w:rsidP="00057C82">
            <w:pPr>
              <w:ind w:left="-57" w:right="-57"/>
              <w:rPr>
                <w:rFonts w:ascii="Times New Roman" w:hAnsi="Times New Roman"/>
                <w:sz w:val="24"/>
                <w:szCs w:val="24"/>
                <w:lang w:val="kk-KZ" w:eastAsia="ru-RU"/>
              </w:rPr>
            </w:pPr>
            <w:r>
              <w:rPr>
                <w:rFonts w:ascii="Times New Roman" w:hAnsi="Times New Roman"/>
                <w:sz w:val="24"/>
                <w:szCs w:val="24"/>
                <w:lang w:val="kk-KZ" w:eastAsia="ru-RU"/>
              </w:rPr>
              <w:t>3</w:t>
            </w:r>
            <w:r w:rsidRPr="00705614">
              <w:rPr>
                <w:rFonts w:ascii="Times New Roman" w:hAnsi="Times New Roman"/>
                <w:sz w:val="24"/>
                <w:szCs w:val="24"/>
                <w:lang w:val="kk-KZ" w:eastAsia="ru-RU"/>
              </w:rPr>
              <w:t xml:space="preserve">. Шығармашылық топ жұмысының есебін тыңдау. </w:t>
            </w:r>
          </w:p>
          <w:p w:rsidR="00057C82" w:rsidRPr="00705614" w:rsidRDefault="00057C82" w:rsidP="00057C82">
            <w:pPr>
              <w:tabs>
                <w:tab w:val="left" w:pos="3060"/>
                <w:tab w:val="right" w:pos="3163"/>
              </w:tabs>
              <w:ind w:left="-57" w:right="-57"/>
              <w:contextualSpacing/>
              <w:rPr>
                <w:rFonts w:ascii="Times New Roman" w:hAnsi="Times New Roman"/>
                <w:sz w:val="24"/>
                <w:szCs w:val="24"/>
                <w:lang w:val="kk-KZ" w:eastAsia="ru-RU"/>
              </w:rPr>
            </w:pPr>
            <w:r>
              <w:rPr>
                <w:rFonts w:ascii="Times New Roman" w:hAnsi="Times New Roman"/>
                <w:sz w:val="24"/>
                <w:szCs w:val="24"/>
                <w:lang w:val="kk-KZ" w:eastAsia="ru-RU"/>
              </w:rPr>
              <w:t>4</w:t>
            </w:r>
            <w:r w:rsidRPr="00705614">
              <w:rPr>
                <w:rFonts w:ascii="Times New Roman" w:hAnsi="Times New Roman"/>
                <w:sz w:val="24"/>
                <w:szCs w:val="24"/>
                <w:lang w:val="kk-KZ" w:eastAsia="ru-RU"/>
              </w:rPr>
              <w:t>. Оқушылардың тоқсандық білім сапасының талдауы.</w:t>
            </w:r>
          </w:p>
          <w:p w:rsidR="00057C82" w:rsidRPr="00705614" w:rsidRDefault="00057C82" w:rsidP="00057C82">
            <w:pPr>
              <w:tabs>
                <w:tab w:val="left" w:pos="3060"/>
                <w:tab w:val="right" w:pos="3163"/>
              </w:tabs>
              <w:ind w:left="-57" w:right="-57"/>
              <w:contextualSpacing/>
              <w:rPr>
                <w:rFonts w:ascii="Times New Roman" w:hAnsi="Times New Roman"/>
                <w:sz w:val="24"/>
                <w:szCs w:val="24"/>
                <w:lang w:val="kk-KZ" w:eastAsia="ru-RU"/>
              </w:rPr>
            </w:pPr>
            <w:r>
              <w:rPr>
                <w:rFonts w:ascii="Times New Roman" w:hAnsi="Times New Roman"/>
                <w:sz w:val="24"/>
                <w:szCs w:val="24"/>
                <w:lang w:val="kk-KZ" w:eastAsia="ru-RU"/>
              </w:rPr>
              <w:t>5</w:t>
            </w:r>
            <w:r w:rsidRPr="00705614">
              <w:rPr>
                <w:rFonts w:ascii="Times New Roman" w:hAnsi="Times New Roman"/>
                <w:sz w:val="24"/>
                <w:szCs w:val="24"/>
                <w:lang w:val="kk-KZ" w:eastAsia="ru-RU"/>
              </w:rPr>
              <w:t>.</w:t>
            </w:r>
            <w:r>
              <w:rPr>
                <w:rFonts w:ascii="Times New Roman" w:hAnsi="Times New Roman"/>
                <w:sz w:val="24"/>
                <w:szCs w:val="24"/>
                <w:lang w:val="kk-KZ" w:eastAsia="ru-RU"/>
              </w:rPr>
              <w:t xml:space="preserve"> 9-11 сыныптарда қорытынды аттестаттау </w:t>
            </w:r>
            <w:r w:rsidRPr="00705614">
              <w:rPr>
                <w:rFonts w:ascii="Times New Roman" w:hAnsi="Times New Roman"/>
                <w:sz w:val="24"/>
                <w:szCs w:val="24"/>
                <w:lang w:val="kk-KZ" w:eastAsia="ru-RU"/>
              </w:rPr>
              <w:t>материал</w:t>
            </w:r>
            <w:r>
              <w:rPr>
                <w:rFonts w:ascii="Times New Roman" w:hAnsi="Times New Roman"/>
                <w:sz w:val="24"/>
                <w:szCs w:val="24"/>
                <w:lang w:val="kk-KZ" w:eastAsia="ru-RU"/>
              </w:rPr>
              <w:t>дар</w:t>
            </w:r>
            <w:r w:rsidRPr="00705614">
              <w:rPr>
                <w:rFonts w:ascii="Times New Roman" w:hAnsi="Times New Roman"/>
                <w:sz w:val="24"/>
                <w:szCs w:val="24"/>
                <w:lang w:val="kk-KZ" w:eastAsia="ru-RU"/>
              </w:rPr>
              <w:t>ын дайындау.</w:t>
            </w:r>
          </w:p>
          <w:p w:rsidR="00057C82" w:rsidRPr="00705614" w:rsidRDefault="00057C82" w:rsidP="00057C82">
            <w:pPr>
              <w:ind w:left="-57" w:right="-57"/>
              <w:rPr>
                <w:rFonts w:ascii="Times New Roman" w:hAnsi="Times New Roman"/>
                <w:sz w:val="24"/>
                <w:szCs w:val="24"/>
                <w:lang w:val="kk-KZ" w:eastAsia="ru-RU"/>
              </w:rPr>
            </w:pPr>
            <w:r>
              <w:rPr>
                <w:rFonts w:ascii="Times New Roman" w:hAnsi="Times New Roman"/>
                <w:sz w:val="24"/>
                <w:szCs w:val="24"/>
                <w:lang w:val="kk-KZ" w:eastAsia="ru-RU"/>
              </w:rPr>
              <w:t>6</w:t>
            </w:r>
            <w:r w:rsidRPr="00705614">
              <w:rPr>
                <w:rFonts w:ascii="Times New Roman" w:hAnsi="Times New Roman"/>
                <w:sz w:val="24"/>
                <w:szCs w:val="24"/>
                <w:lang w:val="kk-KZ" w:eastAsia="ru-RU"/>
              </w:rPr>
              <w:t>. Қазақ тілі мен әдебиеті  пән онкүндігінің талдауы.</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н</w:t>
            </w:r>
            <w:r w:rsidRPr="00705614">
              <w:rPr>
                <w:rFonts w:ascii="Times New Roman" w:hAnsi="Times New Roman"/>
                <w:sz w:val="24"/>
                <w:szCs w:val="24"/>
                <w:lang w:val="kk-KZ" w:eastAsia="ru-RU"/>
              </w:rPr>
              <w:t>аурыз</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жетекшісі,</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мүшелері</w:t>
            </w: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Хаттама</w:t>
            </w: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 xml:space="preserve">                                           Баяндама</w:t>
            </w: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Кесте, диаграмма, есеп</w:t>
            </w: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Аналитикалық анықтама</w:t>
            </w:r>
          </w:p>
        </w:tc>
      </w:tr>
      <w:tr w:rsidR="00057C82" w:rsidRPr="00705614" w:rsidTr="00583AEC">
        <w:trPr>
          <w:trHeight w:val="281"/>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Default="00057C82" w:rsidP="00057C82">
            <w:pPr>
              <w:ind w:left="-57" w:right="-57"/>
              <w:rPr>
                <w:rFonts w:ascii="Times New Roman" w:hAnsi="Times New Roman"/>
                <w:sz w:val="24"/>
                <w:szCs w:val="24"/>
                <w:lang w:val="kk-KZ" w:eastAsia="ru-RU"/>
              </w:rPr>
            </w:pPr>
            <w:r w:rsidRPr="00705614">
              <w:rPr>
                <w:rFonts w:ascii="Times New Roman" w:hAnsi="Times New Roman"/>
                <w:b/>
                <w:sz w:val="24"/>
                <w:szCs w:val="24"/>
                <w:lang w:val="kk-KZ" w:eastAsia="ru-RU"/>
              </w:rPr>
              <w:t>ӘБ жұмысы №5</w:t>
            </w:r>
            <w:r>
              <w:rPr>
                <w:rFonts w:ascii="Times New Roman" w:hAnsi="Times New Roman"/>
                <w:b/>
                <w:sz w:val="24"/>
                <w:szCs w:val="24"/>
                <w:lang w:val="kk-KZ" w:eastAsia="ru-RU"/>
              </w:rPr>
              <w:t xml:space="preserve"> </w:t>
            </w:r>
          </w:p>
          <w:p w:rsidR="00057C82" w:rsidRPr="00DD5CA7" w:rsidRDefault="00057C82" w:rsidP="00057C82">
            <w:pPr>
              <w:ind w:left="-57" w:right="-57"/>
              <w:rPr>
                <w:rFonts w:ascii="Times New Roman" w:hAnsi="Times New Roman"/>
                <w:b/>
                <w:sz w:val="24"/>
                <w:szCs w:val="24"/>
                <w:lang w:val="kk-KZ" w:eastAsia="ru-RU"/>
              </w:rPr>
            </w:pPr>
            <w:r>
              <w:rPr>
                <w:rFonts w:ascii="Times New Roman" w:hAnsi="Times New Roman"/>
                <w:sz w:val="24"/>
                <w:szCs w:val="24"/>
                <w:lang w:val="kk-KZ" w:eastAsia="ru-RU"/>
              </w:rPr>
              <w:t>1. IV-тоқсандық</w:t>
            </w:r>
            <w:r w:rsidRPr="00705614">
              <w:rPr>
                <w:rFonts w:ascii="Times New Roman" w:hAnsi="Times New Roman"/>
                <w:sz w:val="24"/>
                <w:szCs w:val="24"/>
                <w:lang w:val="kk-KZ" w:eastAsia="ru-RU"/>
              </w:rPr>
              <w:t>,</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жылдық қорытындылары</w:t>
            </w:r>
          </w:p>
          <w:p w:rsidR="00057C82" w:rsidRPr="00705614" w:rsidRDefault="00057C82" w:rsidP="00057C82">
            <w:pPr>
              <w:ind w:left="-57" w:right="-57"/>
              <w:rPr>
                <w:rFonts w:ascii="Times New Roman" w:hAnsi="Times New Roman"/>
                <w:sz w:val="24"/>
                <w:szCs w:val="24"/>
                <w:lang w:val="kk-KZ" w:eastAsia="ru-RU"/>
              </w:rPr>
            </w:pPr>
            <w:r>
              <w:rPr>
                <w:rFonts w:ascii="Times New Roman" w:hAnsi="Times New Roman"/>
                <w:sz w:val="24"/>
                <w:szCs w:val="24"/>
                <w:lang w:val="kk-KZ" w:eastAsia="ru-RU"/>
              </w:rPr>
              <w:t>2</w:t>
            </w:r>
            <w:r w:rsidRPr="00705614">
              <w:rPr>
                <w:rFonts w:ascii="Times New Roman" w:hAnsi="Times New Roman"/>
                <w:sz w:val="24"/>
                <w:szCs w:val="24"/>
                <w:lang w:val="kk-KZ" w:eastAsia="ru-RU"/>
              </w:rPr>
              <w:t>. Емтихан материалдарын дайындау,</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бекіттіру</w:t>
            </w:r>
          </w:p>
          <w:p w:rsidR="00057C82" w:rsidRPr="00705614" w:rsidRDefault="00057C82" w:rsidP="00057C82">
            <w:pPr>
              <w:ind w:left="-57" w:right="-57"/>
              <w:rPr>
                <w:rFonts w:ascii="Times New Roman" w:hAnsi="Times New Roman"/>
                <w:sz w:val="24"/>
                <w:szCs w:val="24"/>
                <w:lang w:val="kk-KZ" w:eastAsia="ru-RU"/>
              </w:rPr>
            </w:pPr>
            <w:r>
              <w:rPr>
                <w:rFonts w:ascii="Times New Roman" w:hAnsi="Times New Roman"/>
                <w:sz w:val="24"/>
                <w:szCs w:val="24"/>
                <w:lang w:val="kk-KZ" w:eastAsia="ru-RU"/>
              </w:rPr>
              <w:t>3</w:t>
            </w:r>
            <w:r w:rsidRPr="00705614">
              <w:rPr>
                <w:rFonts w:ascii="Times New Roman" w:hAnsi="Times New Roman"/>
                <w:sz w:val="24"/>
                <w:szCs w:val="24"/>
                <w:lang w:val="kk-KZ" w:eastAsia="ru-RU"/>
              </w:rPr>
              <w:t xml:space="preserve">. Мұғалімдердің  жылдық </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жұмысының өзіндік талдауы</w:t>
            </w:r>
          </w:p>
          <w:p w:rsidR="00057C82" w:rsidRPr="00E1404F" w:rsidRDefault="00057C82" w:rsidP="00057C82">
            <w:pPr>
              <w:ind w:left="-57" w:right="-57"/>
              <w:rPr>
                <w:rFonts w:ascii="Times New Roman" w:hAnsi="Times New Roman"/>
                <w:b/>
                <w:sz w:val="24"/>
                <w:szCs w:val="24"/>
                <w:lang w:val="kk-KZ" w:eastAsia="ru-RU"/>
              </w:rPr>
            </w:pPr>
            <w:r>
              <w:rPr>
                <w:rFonts w:ascii="Times New Roman" w:hAnsi="Times New Roman"/>
                <w:sz w:val="24"/>
                <w:szCs w:val="24"/>
                <w:lang w:val="kk-KZ" w:eastAsia="ru-RU"/>
              </w:rPr>
              <w:t>4</w:t>
            </w:r>
            <w:r w:rsidRPr="00705614">
              <w:rPr>
                <w:rFonts w:ascii="Times New Roman" w:hAnsi="Times New Roman"/>
                <w:sz w:val="24"/>
                <w:szCs w:val="24"/>
                <w:lang w:val="kk-KZ" w:eastAsia="ru-RU"/>
              </w:rPr>
              <w:t>.</w:t>
            </w:r>
            <w:r>
              <w:rPr>
                <w:rFonts w:ascii="Times New Roman" w:hAnsi="Times New Roman"/>
                <w:sz w:val="24"/>
                <w:szCs w:val="24"/>
                <w:lang w:val="kk-KZ" w:eastAsia="ru-RU"/>
              </w:rPr>
              <w:t xml:space="preserve"> 2020-2021</w:t>
            </w:r>
            <w:r w:rsidRPr="00705614">
              <w:rPr>
                <w:rFonts w:ascii="Times New Roman" w:hAnsi="Times New Roman"/>
                <w:sz w:val="24"/>
                <w:szCs w:val="24"/>
                <w:lang w:val="kk-KZ" w:eastAsia="ru-RU"/>
              </w:rPr>
              <w:t xml:space="preserve">  оқу жылындағы жұмыс қорытындысы                                                   </w:t>
            </w:r>
            <w:r>
              <w:rPr>
                <w:rFonts w:ascii="Times New Roman" w:hAnsi="Times New Roman"/>
                <w:sz w:val="24"/>
                <w:szCs w:val="24"/>
                <w:lang w:val="kk-KZ" w:eastAsia="ru-RU"/>
              </w:rPr>
              <w:t xml:space="preserve">      5</w:t>
            </w:r>
            <w:r w:rsidRPr="00705614">
              <w:rPr>
                <w:rFonts w:ascii="Times New Roman" w:hAnsi="Times New Roman"/>
                <w:sz w:val="24"/>
                <w:szCs w:val="24"/>
                <w:lang w:val="kk-KZ" w:eastAsia="ru-RU"/>
              </w:rPr>
              <w:t>.</w:t>
            </w:r>
            <w:r>
              <w:rPr>
                <w:rFonts w:ascii="Times New Roman" w:hAnsi="Times New Roman"/>
                <w:sz w:val="24"/>
                <w:szCs w:val="24"/>
                <w:lang w:val="kk-KZ" w:eastAsia="ru-RU"/>
              </w:rPr>
              <w:t xml:space="preserve"> 2021-2022</w:t>
            </w:r>
            <w:r w:rsidRPr="00705614">
              <w:rPr>
                <w:rFonts w:ascii="Times New Roman" w:hAnsi="Times New Roman"/>
                <w:sz w:val="24"/>
                <w:szCs w:val="24"/>
                <w:lang w:val="kk-KZ" w:eastAsia="ru-RU"/>
              </w:rPr>
              <w:t xml:space="preserve"> оқу жылына жұмыс жоспарын белгілеу </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м</w:t>
            </w:r>
            <w:r w:rsidRPr="00705614">
              <w:rPr>
                <w:rFonts w:ascii="Times New Roman" w:hAnsi="Times New Roman"/>
                <w:sz w:val="24"/>
                <w:szCs w:val="24"/>
                <w:lang w:val="kk-KZ" w:eastAsia="ru-RU"/>
              </w:rPr>
              <w:t>амыр</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жетекшісі,</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мүшелері</w:t>
            </w:r>
          </w:p>
          <w:p w:rsidR="00057C82" w:rsidRPr="00705614" w:rsidRDefault="00057C82" w:rsidP="00057C82">
            <w:pPr>
              <w:widowControl w:val="0"/>
              <w:autoSpaceDE w:val="0"/>
              <w:snapToGrid w:val="0"/>
              <w:ind w:left="-57" w:right="-57"/>
              <w:rPr>
                <w:rFonts w:ascii="Times New Roman" w:hAnsi="Times New Roman"/>
                <w:sz w:val="24"/>
                <w:szCs w:val="24"/>
                <w:lang w:eastAsia="ru-RU"/>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Хаттама,</w:t>
            </w: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жылдық жұмысының есебі</w:t>
            </w:r>
          </w:p>
        </w:tc>
      </w:tr>
      <w:tr w:rsidR="00057C82" w:rsidRPr="00705614" w:rsidTr="00583AEC">
        <w:trPr>
          <w:trHeight w:val="252"/>
        </w:trPr>
        <w:tc>
          <w:tcPr>
            <w:tcW w:w="101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ind w:left="-57" w:right="-57"/>
              <w:jc w:val="both"/>
              <w:rPr>
                <w:rFonts w:ascii="Times New Roman" w:hAnsi="Times New Roman"/>
                <w:sz w:val="24"/>
                <w:szCs w:val="24"/>
                <w:lang w:val="kk-KZ" w:eastAsia="ru-RU"/>
              </w:rPr>
            </w:pPr>
            <w:r w:rsidRPr="00705614">
              <w:rPr>
                <w:rFonts w:ascii="Times New Roman" w:hAnsi="Times New Roman"/>
                <w:b/>
                <w:sz w:val="24"/>
                <w:szCs w:val="24"/>
                <w:lang w:val="kk-KZ" w:eastAsia="ru-RU"/>
              </w:rPr>
              <w:t xml:space="preserve">5. </w:t>
            </w:r>
            <w:r w:rsidRPr="00705614">
              <w:rPr>
                <w:rFonts w:ascii="Times New Roman" w:hAnsi="Times New Roman"/>
                <w:b/>
                <w:bCs/>
                <w:sz w:val="24"/>
                <w:szCs w:val="24"/>
                <w:lang w:val="kk-KZ" w:eastAsia="ru-RU"/>
              </w:rPr>
              <w:t>Дарынды,</w:t>
            </w:r>
            <w:r>
              <w:rPr>
                <w:rFonts w:ascii="Times New Roman" w:hAnsi="Times New Roman"/>
                <w:b/>
                <w:bCs/>
                <w:sz w:val="24"/>
                <w:szCs w:val="24"/>
                <w:lang w:val="kk-KZ" w:eastAsia="ru-RU"/>
              </w:rPr>
              <w:t xml:space="preserve"> </w:t>
            </w:r>
            <w:r w:rsidRPr="00705614">
              <w:rPr>
                <w:rFonts w:ascii="Times New Roman" w:hAnsi="Times New Roman"/>
                <w:b/>
                <w:bCs/>
                <w:sz w:val="24"/>
                <w:szCs w:val="24"/>
                <w:lang w:val="kk-KZ" w:eastAsia="ru-RU"/>
              </w:rPr>
              <w:t>үлгірімі төмен оқушылармен жұмыс</w:t>
            </w:r>
          </w:p>
        </w:tc>
      </w:tr>
      <w:tr w:rsidR="00057C82" w:rsidRPr="00DD5CA7" w:rsidTr="00583AEC">
        <w:trPr>
          <w:trHeight w:val="281"/>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1. Дарынды оқушылармен жұмыс ұйымдастыр</w:t>
            </w:r>
            <w:r>
              <w:rPr>
                <w:rFonts w:ascii="Times New Roman" w:hAnsi="Times New Roman"/>
                <w:sz w:val="24"/>
                <w:szCs w:val="24"/>
                <w:lang w:val="kk-KZ" w:eastAsia="ru-RU"/>
              </w:rPr>
              <w:t>у барысында қажетті нормативтік-</w:t>
            </w:r>
            <w:r w:rsidRPr="00705614">
              <w:rPr>
                <w:rFonts w:ascii="Times New Roman" w:hAnsi="Times New Roman"/>
                <w:sz w:val="24"/>
                <w:szCs w:val="24"/>
                <w:lang w:val="kk-KZ" w:eastAsia="ru-RU"/>
              </w:rPr>
              <w:t>құқықтық құжаттармен, жаңа әдістемелік құралдармен танысу.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sidRPr="00705614">
              <w:rPr>
                <w:rFonts w:ascii="Times New Roman" w:hAnsi="Times New Roman"/>
                <w:sz w:val="24"/>
                <w:szCs w:val="24"/>
                <w:lang w:val="kk-KZ" w:eastAsia="ru-RU"/>
              </w:rPr>
              <w:t>тамыз</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Бастапқы бақылау жұмыста</w:t>
            </w:r>
            <w:r>
              <w:rPr>
                <w:rFonts w:ascii="Times New Roman" w:hAnsi="Times New Roman"/>
                <w:sz w:val="24"/>
                <w:szCs w:val="24"/>
                <w:lang w:val="kk-KZ" w:eastAsia="ru-RU"/>
              </w:rPr>
              <w:t>рының талдауы, дарынды баллардың</w:t>
            </w:r>
            <w:r w:rsidRPr="00705614">
              <w:rPr>
                <w:rFonts w:ascii="Times New Roman" w:hAnsi="Times New Roman"/>
                <w:sz w:val="24"/>
                <w:szCs w:val="24"/>
                <w:lang w:val="kk-KZ" w:eastAsia="ru-RU"/>
              </w:rPr>
              <w:t xml:space="preserve"> банкін құру</w:t>
            </w:r>
          </w:p>
        </w:tc>
      </w:tr>
      <w:tr w:rsidR="00057C82" w:rsidRPr="00705614" w:rsidTr="00583AEC">
        <w:trPr>
          <w:trHeight w:val="555"/>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eastAsia="Times New Roman" w:hAnsi="Times New Roman"/>
                <w:sz w:val="24"/>
                <w:szCs w:val="24"/>
                <w:lang w:val="kk-KZ" w:eastAsia="ru-RU"/>
              </w:rPr>
              <w:t>2.</w:t>
            </w:r>
            <w:r>
              <w:rPr>
                <w:rFonts w:ascii="Times New Roman" w:eastAsia="Times New Roman" w:hAnsi="Times New Roman"/>
                <w:sz w:val="24"/>
                <w:szCs w:val="24"/>
                <w:lang w:val="kk-KZ" w:eastAsia="ru-RU"/>
              </w:rPr>
              <w:t xml:space="preserve"> </w:t>
            </w:r>
            <w:r w:rsidRPr="00705614">
              <w:rPr>
                <w:rFonts w:ascii="Times New Roman" w:eastAsia="Times New Roman" w:hAnsi="Times New Roman"/>
                <w:sz w:val="24"/>
                <w:szCs w:val="24"/>
                <w:lang w:val="kk-KZ" w:eastAsia="ru-RU"/>
              </w:rPr>
              <w:t>Қабілетті</w:t>
            </w:r>
            <w:r>
              <w:rPr>
                <w:rFonts w:ascii="Times New Roman" w:eastAsia="Times New Roman" w:hAnsi="Times New Roman"/>
                <w:sz w:val="24"/>
                <w:szCs w:val="24"/>
                <w:lang w:val="kk-KZ" w:eastAsia="ru-RU"/>
              </w:rPr>
              <w:t xml:space="preserve"> </w:t>
            </w:r>
            <w:r w:rsidRPr="00705614">
              <w:rPr>
                <w:rFonts w:ascii="Times New Roman" w:eastAsia="Times New Roman" w:hAnsi="Times New Roman"/>
                <w:sz w:val="24"/>
                <w:szCs w:val="24"/>
                <w:lang w:val="kk-KZ" w:eastAsia="ru-RU"/>
              </w:rPr>
              <w:t>оқушыларға арналған  жеке даму бағдарламаларын құрастыру, бекіту.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sidRPr="00705614">
              <w:rPr>
                <w:rFonts w:ascii="Times New Roman" w:hAnsi="Times New Roman"/>
                <w:sz w:val="24"/>
                <w:szCs w:val="24"/>
                <w:lang w:val="kk-KZ" w:eastAsia="ru-RU"/>
              </w:rPr>
              <w:t>тамыз</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мұғалімдері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кесте</w:t>
            </w:r>
          </w:p>
        </w:tc>
      </w:tr>
      <w:tr w:rsidR="00057C82" w:rsidRPr="00705614" w:rsidTr="00583AEC">
        <w:trPr>
          <w:trHeight w:val="565"/>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lastRenderedPageBreak/>
              <w:t xml:space="preserve">3. Дарынды оқушылармен жұмыс түрлерін анықтау, жұмыс жоспарын құру. </w:t>
            </w:r>
          </w:p>
          <w:p w:rsidR="00057C82" w:rsidRPr="00705614" w:rsidRDefault="00057C82" w:rsidP="00057C82">
            <w:pPr>
              <w:snapToGrid w:val="0"/>
              <w:ind w:left="-57" w:right="-57"/>
              <w:rPr>
                <w:rFonts w:ascii="Times New Roman" w:hAnsi="Times New Roman"/>
                <w:sz w:val="24"/>
                <w:szCs w:val="24"/>
                <w:lang w:val="kk-KZ" w:eastAsia="ru-RU"/>
              </w:rPr>
            </w:pPr>
            <w:r>
              <w:rPr>
                <w:rFonts w:ascii="Times New Roman" w:hAnsi="Times New Roman"/>
                <w:sz w:val="24"/>
                <w:szCs w:val="24"/>
                <w:lang w:val="kk-KZ" w:eastAsia="ru-RU"/>
              </w:rPr>
              <w:t>Мектепішілік</w:t>
            </w:r>
            <w:r w:rsidRPr="00705614">
              <w:rPr>
                <w:rFonts w:ascii="Times New Roman" w:hAnsi="Times New Roman"/>
                <w:sz w:val="24"/>
                <w:szCs w:val="24"/>
                <w:lang w:val="kk-KZ" w:eastAsia="ru-RU"/>
              </w:rPr>
              <w:t>,</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қалалық олимпиадаға дайындау.</w:t>
            </w:r>
          </w:p>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Республикалық қашықтық олимпиадаға қатысу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jc w:val="center"/>
              <w:rPr>
                <w:rFonts w:ascii="Times New Roman" w:hAnsi="Times New Roman"/>
                <w:sz w:val="24"/>
                <w:szCs w:val="24"/>
                <w:lang w:eastAsia="ru-RU"/>
              </w:rPr>
            </w:pPr>
            <w:r w:rsidRPr="00705614">
              <w:rPr>
                <w:rFonts w:ascii="Times New Roman" w:hAnsi="Times New Roman"/>
                <w:sz w:val="24"/>
                <w:szCs w:val="24"/>
                <w:lang w:val="kk-KZ" w:eastAsia="ru-RU"/>
              </w:rPr>
              <w:t>қыркүйек</w:t>
            </w:r>
          </w:p>
          <w:p w:rsidR="00057C82" w:rsidRPr="00705614" w:rsidRDefault="00057C82" w:rsidP="00057C82">
            <w:pPr>
              <w:widowControl w:val="0"/>
              <w:autoSpaceDE w:val="0"/>
              <w:snapToGrid w:val="0"/>
              <w:ind w:left="-57" w:right="-57"/>
              <w:jc w:val="center"/>
              <w:rPr>
                <w:rFonts w:ascii="Times New Roman" w:hAnsi="Times New Roman"/>
                <w:sz w:val="24"/>
                <w:szCs w:val="24"/>
                <w:lang w:eastAsia="ru-RU"/>
              </w:rPr>
            </w:pP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eastAsia="ru-RU"/>
              </w:rPr>
            </w:pPr>
            <w:r w:rsidRPr="00705614">
              <w:rPr>
                <w:rFonts w:ascii="Times New Roman" w:hAnsi="Times New Roman"/>
                <w:sz w:val="24"/>
                <w:szCs w:val="24"/>
                <w:lang w:val="kk-KZ" w:eastAsia="ru-RU"/>
              </w:rPr>
              <w:t>ӘБ 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Жұмыс жоспары</w:t>
            </w:r>
            <w:r w:rsidRPr="00705614">
              <w:rPr>
                <w:rFonts w:ascii="Times New Roman" w:hAnsi="Times New Roman"/>
                <w:sz w:val="24"/>
                <w:szCs w:val="24"/>
                <w:lang w:eastAsia="ru-RU"/>
              </w:rPr>
              <w:t xml:space="preserve">, </w:t>
            </w:r>
            <w:proofErr w:type="spellStart"/>
            <w:r w:rsidRPr="00705614">
              <w:rPr>
                <w:rFonts w:ascii="Times New Roman" w:hAnsi="Times New Roman"/>
                <w:sz w:val="24"/>
                <w:szCs w:val="24"/>
                <w:lang w:eastAsia="ru-RU"/>
              </w:rPr>
              <w:t>аналити</w:t>
            </w:r>
            <w:proofErr w:type="spellEnd"/>
            <w:r w:rsidRPr="00705614">
              <w:rPr>
                <w:rFonts w:ascii="Times New Roman" w:hAnsi="Times New Roman"/>
                <w:sz w:val="24"/>
                <w:szCs w:val="24"/>
                <w:lang w:val="kk-KZ" w:eastAsia="ru-RU"/>
              </w:rPr>
              <w:t>калық анықтама,</w:t>
            </w: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сертификиттар.</w:t>
            </w:r>
          </w:p>
        </w:tc>
      </w:tr>
      <w:tr w:rsidR="00057C82" w:rsidRPr="00705614" w:rsidTr="00583AEC">
        <w:trPr>
          <w:trHeight w:val="849"/>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rPr>
                <w:rFonts w:ascii="Times New Roman" w:hAnsi="Times New Roman"/>
                <w:sz w:val="24"/>
                <w:szCs w:val="24"/>
                <w:lang w:val="kk-KZ" w:eastAsia="ru-RU"/>
              </w:rPr>
            </w:pPr>
            <w:r>
              <w:rPr>
                <w:rFonts w:ascii="Times New Roman" w:hAnsi="Times New Roman"/>
                <w:sz w:val="24"/>
                <w:szCs w:val="24"/>
                <w:lang w:val="kk-KZ" w:eastAsia="ru-RU"/>
              </w:rPr>
              <w:t>4. 1-</w:t>
            </w:r>
            <w:r w:rsidRPr="00705614">
              <w:rPr>
                <w:rFonts w:ascii="Times New Roman" w:hAnsi="Times New Roman"/>
                <w:sz w:val="24"/>
                <w:szCs w:val="24"/>
                <w:lang w:val="kk-KZ" w:eastAsia="ru-RU"/>
              </w:rPr>
              <w:t>турының мектеп олимпиадасына дайындалу, ұйымдастыру, өткізу  жұмыстарын  жүргізу.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қ</w:t>
            </w:r>
            <w:r w:rsidRPr="00705614">
              <w:rPr>
                <w:rFonts w:ascii="Times New Roman" w:hAnsi="Times New Roman"/>
                <w:sz w:val="24"/>
                <w:szCs w:val="24"/>
                <w:lang w:val="kk-KZ" w:eastAsia="ru-RU"/>
              </w:rPr>
              <w:t>азан</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жетекшісі,</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Хаттама</w:t>
            </w:r>
          </w:p>
        </w:tc>
      </w:tr>
      <w:tr w:rsidR="00057C82" w:rsidRPr="00705614" w:rsidTr="00583AEC">
        <w:trPr>
          <w:trHeight w:val="426"/>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5.</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Қалалық олимпиадаға қатыстыру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3307" w:rsidRDefault="00057C82" w:rsidP="00623307">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9-11сынып</w:t>
            </w:r>
          </w:p>
          <w:p w:rsidR="00057C82" w:rsidRDefault="00057C82" w:rsidP="00623307">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қаңтар</w:t>
            </w:r>
          </w:p>
          <w:p w:rsidR="00057C82" w:rsidRPr="00705614" w:rsidRDefault="00623307" w:rsidP="00623307">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5-8 сынып</w:t>
            </w:r>
            <w:r w:rsidR="00583AEC">
              <w:rPr>
                <w:rFonts w:ascii="Times New Roman" w:hAnsi="Times New Roman"/>
                <w:sz w:val="24"/>
                <w:szCs w:val="24"/>
                <w:lang w:val="kk-KZ" w:eastAsia="ru-RU"/>
              </w:rPr>
              <w:t xml:space="preserve"> </w:t>
            </w:r>
            <w:r w:rsidR="00057C82">
              <w:rPr>
                <w:rFonts w:ascii="Times New Roman" w:hAnsi="Times New Roman"/>
                <w:sz w:val="24"/>
                <w:szCs w:val="24"/>
                <w:lang w:val="kk-KZ" w:eastAsia="ru-RU"/>
              </w:rPr>
              <w:t>сәуір</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Анықтама</w:t>
            </w:r>
          </w:p>
        </w:tc>
      </w:tr>
      <w:tr w:rsidR="00057C82" w:rsidRPr="00705614" w:rsidTr="00583AEC">
        <w:trPr>
          <w:trHeight w:val="161"/>
        </w:trPr>
        <w:tc>
          <w:tcPr>
            <w:tcW w:w="101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autoSpaceDN w:val="0"/>
              <w:adjustRightInd w:val="0"/>
              <w:ind w:left="-57" w:right="-57"/>
              <w:rPr>
                <w:rFonts w:ascii="Times New Roman" w:hAnsi="Times New Roman"/>
                <w:sz w:val="24"/>
                <w:szCs w:val="24"/>
                <w:lang w:val="kk-KZ" w:eastAsia="ru-RU"/>
              </w:rPr>
            </w:pPr>
            <w:r w:rsidRPr="00705614">
              <w:rPr>
                <w:rFonts w:ascii="Times New Roman" w:hAnsi="Times New Roman"/>
                <w:b/>
                <w:sz w:val="24"/>
                <w:szCs w:val="24"/>
                <w:lang w:val="kk-KZ" w:eastAsia="ru-RU"/>
              </w:rPr>
              <w:t>6.</w:t>
            </w:r>
            <w:r>
              <w:rPr>
                <w:rFonts w:ascii="Times New Roman" w:hAnsi="Times New Roman"/>
                <w:b/>
                <w:sz w:val="24"/>
                <w:szCs w:val="24"/>
                <w:lang w:val="kk-KZ" w:eastAsia="ru-RU"/>
              </w:rPr>
              <w:t xml:space="preserve"> </w:t>
            </w:r>
            <w:r w:rsidRPr="00705614">
              <w:rPr>
                <w:rFonts w:ascii="Times New Roman" w:hAnsi="Times New Roman"/>
                <w:b/>
                <w:sz w:val="24"/>
                <w:szCs w:val="24"/>
                <w:lang w:val="kk-KZ" w:eastAsia="ru-RU"/>
              </w:rPr>
              <w:t>Пән бойынша сыныптан тыс іс-шаралар</w:t>
            </w:r>
          </w:p>
        </w:tc>
      </w:tr>
      <w:tr w:rsidR="00057C82" w:rsidRPr="00705614" w:rsidTr="00583AEC">
        <w:trPr>
          <w:trHeight w:val="849"/>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hd w:val="clear" w:color="auto" w:fill="FFFFFF"/>
              <w:snapToGrid w:val="0"/>
              <w:ind w:left="-57" w:right="-57"/>
              <w:rPr>
                <w:rFonts w:ascii="Times New Roman" w:hAnsi="Times New Roman"/>
                <w:bCs/>
                <w:iCs/>
                <w:color w:val="000000"/>
                <w:spacing w:val="-8"/>
                <w:sz w:val="24"/>
                <w:szCs w:val="24"/>
                <w:lang w:val="kk-KZ" w:eastAsia="ru-RU"/>
              </w:rPr>
            </w:pPr>
            <w:r w:rsidRPr="00705614">
              <w:rPr>
                <w:rFonts w:ascii="Times New Roman" w:hAnsi="Times New Roman"/>
                <w:bCs/>
                <w:iCs/>
                <w:color w:val="000000"/>
                <w:spacing w:val="-8"/>
                <w:sz w:val="24"/>
                <w:szCs w:val="24"/>
                <w:lang w:val="kk-KZ" w:eastAsia="ru-RU"/>
              </w:rPr>
              <w:t>1.</w:t>
            </w:r>
            <w:r w:rsidRPr="00705614">
              <w:rPr>
                <w:rFonts w:ascii="Times New Roman" w:hAnsi="Times New Roman"/>
                <w:sz w:val="24"/>
                <w:szCs w:val="24"/>
                <w:lang w:val="kk-KZ" w:eastAsia="ru-RU"/>
              </w:rPr>
              <w:t>Пән бойынша факультативтік сабақтарды өткізу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jc w:val="center"/>
              <w:rPr>
                <w:rFonts w:ascii="Times New Roman" w:hAnsi="Times New Roman"/>
                <w:sz w:val="24"/>
                <w:szCs w:val="24"/>
                <w:lang w:eastAsia="ru-RU"/>
              </w:rPr>
            </w:pPr>
            <w:r>
              <w:rPr>
                <w:rFonts w:ascii="Times New Roman" w:hAnsi="Times New Roman"/>
                <w:sz w:val="24"/>
                <w:szCs w:val="24"/>
                <w:lang w:val="kk-KZ" w:eastAsia="ru-RU"/>
              </w:rPr>
              <w:t>ж</w:t>
            </w:r>
            <w:r w:rsidRPr="00705614">
              <w:rPr>
                <w:rFonts w:ascii="Times New Roman" w:hAnsi="Times New Roman"/>
                <w:sz w:val="24"/>
                <w:szCs w:val="24"/>
                <w:lang w:val="kk-KZ" w:eastAsia="ru-RU"/>
              </w:rPr>
              <w:t>ыл бойы</w:t>
            </w:r>
          </w:p>
          <w:p w:rsidR="00057C82" w:rsidRPr="00705614" w:rsidRDefault="00057C82" w:rsidP="00057C82">
            <w:pPr>
              <w:widowControl w:val="0"/>
              <w:autoSpaceDE w:val="0"/>
              <w:snapToGrid w:val="0"/>
              <w:ind w:left="-57" w:right="-57"/>
              <w:jc w:val="center"/>
              <w:rPr>
                <w:rFonts w:ascii="Times New Roman" w:hAnsi="Times New Roman"/>
                <w:sz w:val="24"/>
                <w:szCs w:val="24"/>
                <w:lang w:eastAsia="ru-RU"/>
              </w:rPr>
            </w:pP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Default="00057C82" w:rsidP="00057C82">
            <w:pPr>
              <w:widowControl w:val="0"/>
              <w:autoSpaceDE w:val="0"/>
              <w:snapToGrid w:val="0"/>
              <w:ind w:left="-57" w:right="-57"/>
              <w:rPr>
                <w:rFonts w:ascii="Times New Roman" w:hAnsi="Times New Roman"/>
                <w:sz w:val="24"/>
                <w:szCs w:val="24"/>
                <w:lang w:val="kk-KZ" w:eastAsia="ru-RU"/>
              </w:rPr>
            </w:pPr>
            <w:r>
              <w:rPr>
                <w:rFonts w:ascii="Times New Roman" w:hAnsi="Times New Roman"/>
                <w:sz w:val="24"/>
                <w:szCs w:val="24"/>
                <w:lang w:val="kk-KZ" w:eastAsia="ru-RU"/>
              </w:rPr>
              <w:t>Баймухамбетова</w:t>
            </w:r>
            <w:r w:rsidR="00623307">
              <w:rPr>
                <w:rFonts w:ascii="Times New Roman" w:hAnsi="Times New Roman"/>
                <w:sz w:val="24"/>
                <w:szCs w:val="24"/>
                <w:lang w:val="kk-KZ" w:eastAsia="ru-RU"/>
              </w:rPr>
              <w:t xml:space="preserve"> </w:t>
            </w:r>
            <w:r w:rsidR="00583AEC">
              <w:rPr>
                <w:rFonts w:ascii="Times New Roman" w:hAnsi="Times New Roman"/>
                <w:sz w:val="24"/>
                <w:szCs w:val="24"/>
                <w:lang w:val="kk-KZ" w:eastAsia="ru-RU"/>
              </w:rPr>
              <w:t>У.С</w:t>
            </w:r>
            <w:r>
              <w:rPr>
                <w:rFonts w:ascii="Times New Roman" w:hAnsi="Times New Roman"/>
                <w:sz w:val="24"/>
                <w:szCs w:val="24"/>
                <w:lang w:val="kk-KZ" w:eastAsia="ru-RU"/>
              </w:rPr>
              <w:t xml:space="preserve">, </w:t>
            </w:r>
          </w:p>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Pr>
                <w:rFonts w:ascii="Times New Roman" w:hAnsi="Times New Roman"/>
                <w:sz w:val="24"/>
                <w:szCs w:val="24"/>
                <w:lang w:val="kk-KZ" w:eastAsia="ru-RU"/>
              </w:rPr>
              <w:t>Купабаева А.К.</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jc w:val="both"/>
              <w:rPr>
                <w:rFonts w:ascii="Times New Roman" w:hAnsi="Times New Roman"/>
                <w:sz w:val="24"/>
                <w:szCs w:val="24"/>
                <w:lang w:val="kk-KZ" w:eastAsia="ru-RU"/>
              </w:rPr>
            </w:pPr>
            <w:r w:rsidRPr="00705614">
              <w:rPr>
                <w:rFonts w:ascii="Times New Roman" w:hAnsi="Times New Roman"/>
                <w:sz w:val="24"/>
                <w:szCs w:val="24"/>
                <w:lang w:val="kk-KZ" w:eastAsia="ru-RU"/>
              </w:rPr>
              <w:t>КТЖ</w:t>
            </w:r>
          </w:p>
        </w:tc>
      </w:tr>
      <w:tr w:rsidR="00057C82" w:rsidRPr="00705614" w:rsidTr="00583AEC">
        <w:trPr>
          <w:trHeight w:val="560"/>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hd w:val="clear" w:color="auto" w:fill="FFFFFF"/>
              <w:snapToGrid w:val="0"/>
              <w:ind w:left="-57" w:right="-57"/>
              <w:jc w:val="both"/>
              <w:rPr>
                <w:rFonts w:ascii="Times New Roman" w:hAnsi="Times New Roman"/>
                <w:bCs/>
                <w:iCs/>
                <w:color w:val="000000"/>
                <w:spacing w:val="-8"/>
                <w:sz w:val="24"/>
                <w:szCs w:val="24"/>
                <w:lang w:val="kk-KZ" w:eastAsia="ru-RU"/>
              </w:rPr>
            </w:pPr>
            <w:r>
              <w:rPr>
                <w:rFonts w:ascii="Times New Roman" w:hAnsi="Times New Roman"/>
                <w:bCs/>
                <w:iCs/>
                <w:color w:val="000000"/>
                <w:spacing w:val="-8"/>
                <w:sz w:val="24"/>
                <w:szCs w:val="24"/>
                <w:lang w:val="kk-KZ" w:eastAsia="ru-RU"/>
              </w:rPr>
              <w:t>2.</w:t>
            </w:r>
            <w:r w:rsidRPr="00705614">
              <w:rPr>
                <w:rFonts w:ascii="Times New Roman" w:hAnsi="Times New Roman"/>
                <w:bCs/>
                <w:iCs/>
                <w:color w:val="000000"/>
                <w:spacing w:val="-8"/>
                <w:sz w:val="24"/>
                <w:szCs w:val="24"/>
                <w:lang w:val="kk-KZ" w:eastAsia="ru-RU"/>
              </w:rPr>
              <w:t xml:space="preserve">Пән онкүндігін жоспар бойынша өткізу </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н</w:t>
            </w:r>
            <w:r w:rsidRPr="00705614">
              <w:rPr>
                <w:rFonts w:ascii="Times New Roman" w:hAnsi="Times New Roman"/>
                <w:sz w:val="24"/>
                <w:szCs w:val="24"/>
                <w:lang w:val="kk-KZ" w:eastAsia="ru-RU"/>
              </w:rPr>
              <w:t>аурыз</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eastAsia="ru-RU"/>
              </w:rPr>
            </w:pPr>
            <w:r w:rsidRPr="00705614">
              <w:rPr>
                <w:rFonts w:ascii="Times New Roman" w:hAnsi="Times New Roman"/>
                <w:sz w:val="24"/>
                <w:szCs w:val="24"/>
                <w:lang w:val="kk-KZ" w:eastAsia="ru-RU"/>
              </w:rPr>
              <w:t>ӘБ 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jc w:val="both"/>
              <w:rPr>
                <w:rFonts w:ascii="Times New Roman" w:hAnsi="Times New Roman"/>
                <w:sz w:val="24"/>
                <w:szCs w:val="24"/>
                <w:lang w:val="kk-KZ" w:eastAsia="ru-RU"/>
              </w:rPr>
            </w:pPr>
            <w:r w:rsidRPr="00705614">
              <w:rPr>
                <w:rFonts w:ascii="Times New Roman" w:hAnsi="Times New Roman"/>
                <w:sz w:val="24"/>
                <w:szCs w:val="24"/>
                <w:lang w:val="kk-KZ" w:eastAsia="ru-RU"/>
              </w:rPr>
              <w:t>Жоспар</w:t>
            </w:r>
            <w:r w:rsidRPr="00705614">
              <w:rPr>
                <w:rFonts w:ascii="Times New Roman" w:hAnsi="Times New Roman"/>
                <w:sz w:val="24"/>
                <w:szCs w:val="24"/>
                <w:lang w:eastAsia="ru-RU"/>
              </w:rPr>
              <w:t>,</w:t>
            </w:r>
            <w:r>
              <w:rPr>
                <w:rFonts w:ascii="Times New Roman" w:hAnsi="Times New Roman"/>
                <w:sz w:val="24"/>
                <w:szCs w:val="24"/>
                <w:lang w:val="kk-KZ" w:eastAsia="ru-RU"/>
              </w:rPr>
              <w:t xml:space="preserve"> </w:t>
            </w:r>
            <w:proofErr w:type="spellStart"/>
            <w:r w:rsidRPr="00705614">
              <w:rPr>
                <w:rFonts w:ascii="Times New Roman" w:hAnsi="Times New Roman"/>
                <w:sz w:val="24"/>
                <w:szCs w:val="24"/>
                <w:lang w:eastAsia="ru-RU"/>
              </w:rPr>
              <w:t>анал</w:t>
            </w:r>
            <w:proofErr w:type="spellEnd"/>
            <w:r w:rsidRPr="00705614">
              <w:rPr>
                <w:rFonts w:ascii="Times New Roman" w:hAnsi="Times New Roman"/>
                <w:sz w:val="24"/>
                <w:szCs w:val="24"/>
                <w:lang w:val="kk-KZ" w:eastAsia="ru-RU"/>
              </w:rPr>
              <w:t>итикалық анықтама.</w:t>
            </w:r>
          </w:p>
        </w:tc>
      </w:tr>
      <w:tr w:rsidR="00057C82" w:rsidRPr="00705614" w:rsidTr="00583AEC">
        <w:trPr>
          <w:trHeight w:val="573"/>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3D051A" w:rsidRDefault="00057C82" w:rsidP="00057C82">
            <w:pPr>
              <w:shd w:val="clear" w:color="auto" w:fill="FFFFFF"/>
              <w:tabs>
                <w:tab w:val="center" w:pos="643"/>
              </w:tabs>
              <w:snapToGrid w:val="0"/>
              <w:ind w:left="-57" w:right="-57"/>
              <w:jc w:val="both"/>
              <w:rPr>
                <w:rFonts w:ascii="Times New Roman" w:hAnsi="Times New Roman"/>
                <w:bCs/>
                <w:iCs/>
                <w:spacing w:val="-8"/>
                <w:sz w:val="24"/>
                <w:szCs w:val="24"/>
                <w:lang w:val="kk-KZ" w:eastAsia="ru-RU"/>
              </w:rPr>
            </w:pPr>
            <w:r w:rsidRPr="003D051A">
              <w:rPr>
                <w:rFonts w:ascii="Times New Roman" w:hAnsi="Times New Roman"/>
                <w:bCs/>
                <w:iCs/>
                <w:spacing w:val="-8"/>
                <w:sz w:val="24"/>
                <w:szCs w:val="24"/>
                <w:lang w:val="kk-KZ" w:eastAsia="ru-RU"/>
              </w:rPr>
              <w:t>3.</w:t>
            </w:r>
            <w:r w:rsidRPr="003D051A">
              <w:rPr>
                <w:rFonts w:ascii="Times New Roman" w:hAnsi="Times New Roman"/>
                <w:sz w:val="24"/>
                <w:szCs w:val="24"/>
                <w:lang w:val="kk-KZ" w:eastAsia="ru-RU"/>
              </w:rPr>
              <w:t>Тілде</w:t>
            </w:r>
            <w:r>
              <w:rPr>
                <w:rFonts w:ascii="Times New Roman" w:hAnsi="Times New Roman"/>
                <w:sz w:val="24"/>
                <w:szCs w:val="24"/>
                <w:lang w:val="kk-KZ" w:eastAsia="ru-RU"/>
              </w:rPr>
              <w:t xml:space="preserve">р күніне орай </w:t>
            </w:r>
            <w:r w:rsidRPr="003D051A">
              <w:rPr>
                <w:rFonts w:ascii="Times New Roman" w:hAnsi="Times New Roman"/>
                <w:sz w:val="24"/>
                <w:szCs w:val="24"/>
                <w:lang w:val="kk-KZ" w:eastAsia="ru-RU"/>
              </w:rPr>
              <w:t>мектепішілік іс-шаралар өткізу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sidRPr="00705614">
              <w:rPr>
                <w:rFonts w:ascii="Times New Roman" w:hAnsi="Times New Roman"/>
                <w:sz w:val="24"/>
                <w:szCs w:val="24"/>
                <w:lang w:val="kk-KZ" w:eastAsia="ru-RU"/>
              </w:rPr>
              <w:t>қыркүйек</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eastAsia="ru-RU"/>
              </w:rPr>
            </w:pP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ӘБ 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jc w:val="both"/>
              <w:rPr>
                <w:rFonts w:ascii="Times New Roman" w:hAnsi="Times New Roman"/>
                <w:sz w:val="24"/>
                <w:szCs w:val="24"/>
                <w:lang w:val="kk-KZ" w:eastAsia="ru-RU"/>
              </w:rPr>
            </w:pPr>
            <w:r w:rsidRPr="00705614">
              <w:rPr>
                <w:rFonts w:ascii="Times New Roman" w:hAnsi="Times New Roman"/>
                <w:sz w:val="24"/>
                <w:szCs w:val="24"/>
                <w:lang w:val="kk-KZ" w:eastAsia="ru-RU"/>
              </w:rPr>
              <w:t>Жоспар,</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талдау</w:t>
            </w:r>
          </w:p>
        </w:tc>
      </w:tr>
      <w:tr w:rsidR="00057C82" w:rsidRPr="00705614" w:rsidTr="00583AEC">
        <w:trPr>
          <w:trHeight w:val="462"/>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37178D" w:rsidRDefault="00057C82" w:rsidP="00057C82">
            <w:pPr>
              <w:snapToGrid w:val="0"/>
              <w:ind w:left="-57" w:right="-57"/>
              <w:rPr>
                <w:rFonts w:ascii="Times New Roman" w:hAnsi="Times New Roman"/>
                <w:sz w:val="24"/>
                <w:szCs w:val="24"/>
                <w:lang w:val="kk-KZ" w:eastAsia="ru-RU"/>
              </w:rPr>
            </w:pPr>
            <w:r>
              <w:rPr>
                <w:rFonts w:ascii="Times New Roman" w:hAnsi="Times New Roman"/>
                <w:sz w:val="24"/>
                <w:szCs w:val="24"/>
                <w:lang w:val="kk-KZ" w:eastAsia="ru-RU"/>
              </w:rPr>
              <w:t>4.Наурыз мейрамына орай</w:t>
            </w:r>
            <w:r w:rsidRPr="00705614">
              <w:rPr>
                <w:rFonts w:ascii="Times New Roman" w:hAnsi="Times New Roman"/>
                <w:sz w:val="24"/>
                <w:szCs w:val="24"/>
                <w:lang w:val="kk-KZ" w:eastAsia="ru-RU"/>
              </w:rPr>
              <w:t xml:space="preserve"> </w:t>
            </w:r>
            <w:r>
              <w:rPr>
                <w:rFonts w:ascii="Times New Roman" w:hAnsi="Times New Roman"/>
                <w:sz w:val="24"/>
                <w:szCs w:val="24"/>
                <w:lang w:val="kk-KZ" w:eastAsia="ru-RU"/>
              </w:rPr>
              <w:t xml:space="preserve">мектепшлік іс-шаралар </w:t>
            </w:r>
            <w:r w:rsidRPr="00705614">
              <w:rPr>
                <w:rFonts w:ascii="Times New Roman" w:hAnsi="Times New Roman"/>
                <w:sz w:val="24"/>
                <w:szCs w:val="24"/>
                <w:lang w:val="kk-KZ" w:eastAsia="ru-RU"/>
              </w:rPr>
              <w:t>ұйымдастыру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sidRPr="00705614">
              <w:rPr>
                <w:rFonts w:ascii="Times New Roman" w:hAnsi="Times New Roman"/>
                <w:sz w:val="24"/>
                <w:szCs w:val="24"/>
                <w:lang w:val="kk-KZ" w:eastAsia="ru-RU"/>
              </w:rPr>
              <w:t>наурыз</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widowControl w:val="0"/>
              <w:autoSpaceDE w:val="0"/>
              <w:snapToGrid w:val="0"/>
              <w:ind w:left="-57" w:right="-57"/>
              <w:rPr>
                <w:rFonts w:ascii="Times New Roman" w:hAnsi="Times New Roman"/>
                <w:sz w:val="24"/>
                <w:szCs w:val="24"/>
                <w:lang w:eastAsia="ru-RU"/>
              </w:rPr>
            </w:pPr>
            <w:r w:rsidRPr="00705614">
              <w:rPr>
                <w:rFonts w:ascii="Times New Roman" w:hAnsi="Times New Roman"/>
                <w:sz w:val="24"/>
                <w:szCs w:val="24"/>
                <w:lang w:val="kk-KZ" w:eastAsia="ru-RU"/>
              </w:rPr>
              <w:t>ӘБ 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57C82" w:rsidRPr="00705614" w:rsidRDefault="00057C82" w:rsidP="00057C82">
            <w:pPr>
              <w:snapToGrid w:val="0"/>
              <w:ind w:left="-57" w:right="-57"/>
              <w:jc w:val="both"/>
              <w:rPr>
                <w:rFonts w:ascii="Times New Roman" w:hAnsi="Times New Roman"/>
                <w:sz w:val="24"/>
                <w:szCs w:val="24"/>
                <w:lang w:val="kk-KZ" w:eastAsia="ru-RU"/>
              </w:rPr>
            </w:pPr>
            <w:r w:rsidRPr="00705614">
              <w:rPr>
                <w:rFonts w:ascii="Times New Roman" w:hAnsi="Times New Roman"/>
                <w:sz w:val="24"/>
                <w:szCs w:val="24"/>
                <w:lang w:val="kk-KZ" w:eastAsia="ru-RU"/>
              </w:rPr>
              <w:t>Іс-шараның жоспары, талдауы</w:t>
            </w:r>
          </w:p>
        </w:tc>
      </w:tr>
      <w:tr w:rsidR="00057C82" w:rsidRPr="00705614" w:rsidTr="00583AEC">
        <w:trPr>
          <w:trHeight w:val="243"/>
        </w:trPr>
        <w:tc>
          <w:tcPr>
            <w:tcW w:w="101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rPr>
                <w:rFonts w:ascii="Times New Roman" w:hAnsi="Times New Roman"/>
                <w:b/>
                <w:sz w:val="24"/>
                <w:szCs w:val="24"/>
                <w:lang w:val="kk-KZ" w:eastAsia="ru-RU"/>
              </w:rPr>
            </w:pPr>
            <w:r w:rsidRPr="00705614">
              <w:rPr>
                <w:rFonts w:ascii="Times New Roman" w:hAnsi="Times New Roman"/>
                <w:b/>
                <w:sz w:val="24"/>
                <w:szCs w:val="24"/>
                <w:lang w:eastAsia="ru-RU"/>
              </w:rPr>
              <w:t>7.</w:t>
            </w:r>
            <w:r>
              <w:rPr>
                <w:rFonts w:ascii="Times New Roman" w:hAnsi="Times New Roman"/>
                <w:b/>
                <w:sz w:val="24"/>
                <w:szCs w:val="24"/>
                <w:lang w:val="kk-KZ" w:eastAsia="ru-RU"/>
              </w:rPr>
              <w:t xml:space="preserve"> </w:t>
            </w:r>
            <w:r w:rsidRPr="00705614">
              <w:rPr>
                <w:rFonts w:ascii="Times New Roman" w:hAnsi="Times New Roman"/>
                <w:b/>
                <w:sz w:val="24"/>
                <w:szCs w:val="24"/>
                <w:lang w:val="kk-KZ" w:eastAsia="ru-RU"/>
              </w:rPr>
              <w:t>Ақпараттандыру</w:t>
            </w:r>
          </w:p>
        </w:tc>
      </w:tr>
      <w:tr w:rsidR="00057C82" w:rsidRPr="00705614" w:rsidTr="00583AEC">
        <w:trPr>
          <w:trHeight w:val="470"/>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eastAsia="ru-RU"/>
              </w:rPr>
              <w:t>1.</w:t>
            </w:r>
            <w:r w:rsidRPr="00705614">
              <w:rPr>
                <w:rFonts w:ascii="Times New Roman" w:hAnsi="Times New Roman"/>
                <w:sz w:val="24"/>
                <w:szCs w:val="24"/>
                <w:lang w:val="kk-KZ" w:eastAsia="ru-RU"/>
              </w:rPr>
              <w:t>ИКТ  қолданып, к</w:t>
            </w:r>
            <w:proofErr w:type="spellStart"/>
            <w:r w:rsidRPr="00705614">
              <w:rPr>
                <w:rFonts w:ascii="Times New Roman" w:hAnsi="Times New Roman"/>
                <w:sz w:val="24"/>
                <w:szCs w:val="24"/>
                <w:lang w:eastAsia="ru-RU"/>
              </w:rPr>
              <w:t>онференциялар</w:t>
            </w:r>
            <w:proofErr w:type="spellEnd"/>
            <w:r w:rsidRPr="00705614">
              <w:rPr>
                <w:rFonts w:ascii="Times New Roman" w:hAnsi="Times New Roman"/>
                <w:sz w:val="24"/>
                <w:szCs w:val="24"/>
                <w:lang w:val="kk-KZ" w:eastAsia="ru-RU"/>
              </w:rPr>
              <w:t>ғ</w:t>
            </w:r>
            <w:r w:rsidRPr="00705614">
              <w:rPr>
                <w:rFonts w:ascii="Times New Roman" w:hAnsi="Times New Roman"/>
                <w:sz w:val="24"/>
                <w:szCs w:val="24"/>
                <w:lang w:eastAsia="ru-RU"/>
              </w:rPr>
              <w:t>а</w:t>
            </w:r>
            <w:r>
              <w:rPr>
                <w:rFonts w:ascii="Times New Roman" w:hAnsi="Times New Roman"/>
                <w:sz w:val="24"/>
                <w:szCs w:val="24"/>
                <w:lang w:val="kk-KZ" w:eastAsia="ru-RU"/>
              </w:rPr>
              <w:t>, конкурстарда</w:t>
            </w:r>
            <w:r w:rsidRPr="00705614">
              <w:rPr>
                <w:rFonts w:ascii="Times New Roman" w:hAnsi="Times New Roman"/>
                <w:sz w:val="24"/>
                <w:szCs w:val="24"/>
                <w:lang w:val="kk-KZ" w:eastAsia="ru-RU"/>
              </w:rPr>
              <w:t xml:space="preserve">, </w:t>
            </w:r>
            <w:proofErr w:type="gramStart"/>
            <w:r w:rsidRPr="00705614">
              <w:rPr>
                <w:rFonts w:ascii="Times New Roman" w:hAnsi="Times New Roman"/>
                <w:sz w:val="24"/>
                <w:szCs w:val="24"/>
                <w:lang w:val="kk-KZ" w:eastAsia="ru-RU"/>
              </w:rPr>
              <w:t>жобалар</w:t>
            </w:r>
            <w:proofErr w:type="gramEnd"/>
            <w:r w:rsidRPr="00705614">
              <w:rPr>
                <w:rFonts w:ascii="Times New Roman" w:hAnsi="Times New Roman"/>
                <w:sz w:val="24"/>
                <w:szCs w:val="24"/>
                <w:lang w:val="kk-KZ" w:eastAsia="ru-RU"/>
              </w:rPr>
              <w:t>ға қатысу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ж</w:t>
            </w:r>
            <w:r w:rsidRPr="00705614">
              <w:rPr>
                <w:rFonts w:ascii="Times New Roman" w:hAnsi="Times New Roman"/>
                <w:sz w:val="24"/>
                <w:szCs w:val="24"/>
                <w:lang w:val="kk-KZ" w:eastAsia="ru-RU"/>
              </w:rPr>
              <w:t>ыл бойы</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DD5CA7">
              <w:rPr>
                <w:rFonts w:ascii="Times New Roman" w:hAnsi="Times New Roman"/>
                <w:sz w:val="24"/>
                <w:szCs w:val="24"/>
                <w:lang w:val="kk-KZ" w:eastAsia="ru-RU"/>
              </w:rPr>
              <w:t>ӘБ 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jc w:val="both"/>
              <w:rPr>
                <w:rFonts w:ascii="Times New Roman" w:hAnsi="Times New Roman"/>
                <w:sz w:val="24"/>
                <w:szCs w:val="24"/>
                <w:lang w:val="kk-KZ" w:eastAsia="ru-RU"/>
              </w:rPr>
            </w:pPr>
            <w:r w:rsidRPr="00705614">
              <w:rPr>
                <w:rFonts w:ascii="Times New Roman" w:hAnsi="Times New Roman"/>
                <w:sz w:val="24"/>
                <w:szCs w:val="24"/>
                <w:lang w:val="kk-KZ" w:eastAsia="ru-RU"/>
              </w:rPr>
              <w:t>портфолио</w:t>
            </w:r>
          </w:p>
        </w:tc>
      </w:tr>
      <w:tr w:rsidR="00057C82" w:rsidRPr="00705614" w:rsidTr="00583AEC">
        <w:trPr>
          <w:trHeight w:val="849"/>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2. Семинарлаға, ашық сабақтарға, сайыстарға тәрбие сабақтарға презентецияларды, бейнероликтерді,</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флипчарттарды дайындау.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ж</w:t>
            </w:r>
            <w:r w:rsidRPr="00705614">
              <w:rPr>
                <w:rFonts w:ascii="Times New Roman" w:hAnsi="Times New Roman"/>
                <w:sz w:val="24"/>
                <w:szCs w:val="24"/>
                <w:lang w:val="kk-KZ" w:eastAsia="ru-RU"/>
              </w:rPr>
              <w:t>ыл бойы</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jc w:val="both"/>
              <w:rPr>
                <w:rFonts w:ascii="Times New Roman" w:hAnsi="Times New Roman"/>
                <w:sz w:val="24"/>
                <w:szCs w:val="24"/>
                <w:lang w:val="kk-KZ" w:eastAsia="ru-RU"/>
              </w:rPr>
            </w:pPr>
            <w:r w:rsidRPr="00705614">
              <w:rPr>
                <w:rFonts w:ascii="Times New Roman" w:hAnsi="Times New Roman"/>
                <w:sz w:val="24"/>
                <w:szCs w:val="24"/>
                <w:lang w:val="kk-KZ" w:eastAsia="ru-RU"/>
              </w:rPr>
              <w:t>медиатека</w:t>
            </w:r>
          </w:p>
        </w:tc>
      </w:tr>
      <w:tr w:rsidR="00057C82" w:rsidRPr="00705614" w:rsidTr="00583AEC">
        <w:trPr>
          <w:trHeight w:val="849"/>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eastAsia="ru-RU"/>
              </w:rPr>
              <w:t>3.Медиатеканы т</w:t>
            </w:r>
            <w:r w:rsidRPr="00705614">
              <w:rPr>
                <w:rFonts w:ascii="Times New Roman" w:hAnsi="Times New Roman"/>
                <w:sz w:val="24"/>
                <w:szCs w:val="24"/>
                <w:lang w:val="kk-KZ" w:eastAsia="ru-RU"/>
              </w:rPr>
              <w:t>олықтыру,</w:t>
            </w:r>
            <w:r>
              <w:rPr>
                <w:rFonts w:ascii="Times New Roman" w:hAnsi="Times New Roman"/>
                <w:sz w:val="24"/>
                <w:szCs w:val="24"/>
                <w:lang w:val="kk-KZ" w:eastAsia="ru-RU"/>
              </w:rPr>
              <w:t xml:space="preserve"> </w:t>
            </w:r>
            <w:r w:rsidRPr="00705614">
              <w:rPr>
                <w:rFonts w:ascii="Times New Roman" w:hAnsi="Times New Roman"/>
                <w:sz w:val="24"/>
                <w:szCs w:val="24"/>
                <w:lang w:val="kk-KZ" w:eastAsia="ru-RU"/>
              </w:rPr>
              <w:t>жинақтастыру:</w:t>
            </w:r>
          </w:p>
          <w:p w:rsidR="00057C82" w:rsidRPr="006D5683" w:rsidRDefault="00057C82" w:rsidP="00057C82">
            <w:pPr>
              <w:pStyle w:val="a4"/>
              <w:numPr>
                <w:ilvl w:val="0"/>
                <w:numId w:val="9"/>
              </w:numPr>
              <w:snapToGrid w:val="0"/>
              <w:ind w:left="426" w:right="-57"/>
              <w:rPr>
                <w:rFonts w:ascii="Times New Roman" w:hAnsi="Times New Roman"/>
                <w:sz w:val="24"/>
                <w:szCs w:val="24"/>
                <w:lang w:val="kk-KZ" w:eastAsia="ru-RU"/>
              </w:rPr>
            </w:pPr>
            <w:r w:rsidRPr="006D5683">
              <w:rPr>
                <w:rFonts w:ascii="Times New Roman" w:hAnsi="Times New Roman"/>
                <w:sz w:val="24"/>
                <w:szCs w:val="24"/>
                <w:lang w:val="kk-KZ" w:eastAsia="ru-RU"/>
              </w:rPr>
              <w:t>ақпараттық технологиялар  тақырыбынан мерзімді баспаларға жазылу.</w:t>
            </w:r>
          </w:p>
          <w:p w:rsidR="00057C82" w:rsidRPr="006D5683" w:rsidRDefault="00057C82" w:rsidP="00057C82">
            <w:pPr>
              <w:pStyle w:val="a4"/>
              <w:numPr>
                <w:ilvl w:val="0"/>
                <w:numId w:val="9"/>
              </w:numPr>
              <w:snapToGrid w:val="0"/>
              <w:ind w:left="426" w:right="-57"/>
              <w:rPr>
                <w:rFonts w:ascii="Times New Roman" w:hAnsi="Times New Roman"/>
                <w:sz w:val="24"/>
                <w:szCs w:val="24"/>
                <w:lang w:val="kk-KZ" w:eastAsia="ru-RU"/>
              </w:rPr>
            </w:pPr>
            <w:r w:rsidRPr="006D5683">
              <w:rPr>
                <w:rFonts w:ascii="Times New Roman" w:hAnsi="Times New Roman"/>
                <w:sz w:val="24"/>
                <w:szCs w:val="24"/>
                <w:lang w:val="kk-KZ" w:eastAsia="ru-RU"/>
              </w:rPr>
              <w:t>қолданбалы бағдармаларды игеру мен қолдану</w:t>
            </w:r>
          </w:p>
          <w:p w:rsidR="00057C82" w:rsidRPr="006D5683" w:rsidRDefault="00057C82" w:rsidP="00057C82">
            <w:pPr>
              <w:pStyle w:val="a4"/>
              <w:numPr>
                <w:ilvl w:val="0"/>
                <w:numId w:val="9"/>
              </w:numPr>
              <w:snapToGrid w:val="0"/>
              <w:ind w:left="426" w:right="-57"/>
              <w:rPr>
                <w:rFonts w:ascii="Times New Roman" w:hAnsi="Times New Roman"/>
                <w:sz w:val="24"/>
                <w:szCs w:val="24"/>
                <w:lang w:val="kk-KZ" w:eastAsia="ru-RU"/>
              </w:rPr>
            </w:pPr>
            <w:r w:rsidRPr="006D5683">
              <w:rPr>
                <w:rFonts w:ascii="Times New Roman" w:hAnsi="Times New Roman"/>
                <w:sz w:val="24"/>
                <w:szCs w:val="24"/>
                <w:lang w:val="kk-KZ" w:eastAsia="ru-RU"/>
              </w:rPr>
              <w:t>СД дискілерді, электронды оқу құралдарды, энциклопедияларды жинақтау.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ж</w:t>
            </w:r>
            <w:r w:rsidRPr="00705614">
              <w:rPr>
                <w:rFonts w:ascii="Times New Roman" w:hAnsi="Times New Roman"/>
                <w:sz w:val="24"/>
                <w:szCs w:val="24"/>
                <w:lang w:val="kk-KZ" w:eastAsia="ru-RU"/>
              </w:rPr>
              <w:t>ыл бойы</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мүшелері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jc w:val="both"/>
              <w:rPr>
                <w:rFonts w:ascii="Times New Roman" w:hAnsi="Times New Roman"/>
                <w:sz w:val="24"/>
                <w:szCs w:val="24"/>
                <w:lang w:val="kk-KZ" w:eastAsia="ru-RU"/>
              </w:rPr>
            </w:pPr>
            <w:r w:rsidRPr="00705614">
              <w:rPr>
                <w:rFonts w:ascii="Times New Roman" w:hAnsi="Times New Roman"/>
                <w:sz w:val="24"/>
                <w:szCs w:val="24"/>
                <w:lang w:val="kk-KZ" w:eastAsia="ru-RU"/>
              </w:rPr>
              <w:t>медиатека</w:t>
            </w:r>
          </w:p>
        </w:tc>
      </w:tr>
      <w:tr w:rsidR="00057C82" w:rsidRPr="00705614" w:rsidTr="00583AEC">
        <w:trPr>
          <w:trHeight w:val="281"/>
        </w:trPr>
        <w:tc>
          <w:tcPr>
            <w:tcW w:w="1017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623307">
            <w:pPr>
              <w:snapToGrid w:val="0"/>
              <w:ind w:left="-57" w:right="-57"/>
              <w:rPr>
                <w:rFonts w:ascii="Times New Roman" w:hAnsi="Times New Roman"/>
                <w:b/>
                <w:sz w:val="24"/>
                <w:szCs w:val="24"/>
                <w:lang w:val="kk-KZ" w:eastAsia="ru-RU"/>
              </w:rPr>
            </w:pPr>
            <w:r w:rsidRPr="00705614">
              <w:rPr>
                <w:rFonts w:ascii="Times New Roman" w:hAnsi="Times New Roman"/>
                <w:b/>
                <w:sz w:val="24"/>
                <w:szCs w:val="24"/>
                <w:lang w:val="kk-KZ" w:eastAsia="ru-RU"/>
              </w:rPr>
              <w:t>8.</w:t>
            </w:r>
            <w:r>
              <w:rPr>
                <w:rFonts w:ascii="Times New Roman" w:hAnsi="Times New Roman"/>
                <w:b/>
                <w:sz w:val="24"/>
                <w:szCs w:val="24"/>
                <w:lang w:val="kk-KZ" w:eastAsia="ru-RU"/>
              </w:rPr>
              <w:t xml:space="preserve"> </w:t>
            </w:r>
            <w:r w:rsidRPr="00705614">
              <w:rPr>
                <w:rFonts w:ascii="Times New Roman" w:hAnsi="Times New Roman"/>
                <w:b/>
                <w:sz w:val="24"/>
                <w:szCs w:val="24"/>
                <w:lang w:val="kk-KZ" w:eastAsia="ru-RU"/>
              </w:rPr>
              <w:t>Ашық ақпараттық білім алатын  кеңістікті қалыптастыру, мектеп басқару жүйесін  автоматтандыру</w:t>
            </w:r>
          </w:p>
        </w:tc>
      </w:tr>
      <w:tr w:rsidR="00057C82" w:rsidRPr="00705614" w:rsidTr="00583AEC">
        <w:trPr>
          <w:trHeight w:val="518"/>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eastAsia="Times New Roman" w:hAnsi="Times New Roman"/>
                <w:bCs/>
                <w:iCs/>
                <w:spacing w:val="-8"/>
                <w:sz w:val="24"/>
                <w:szCs w:val="24"/>
                <w:lang w:eastAsia="ar-SA"/>
              </w:rPr>
              <w:t>«</w:t>
            </w:r>
            <w:proofErr w:type="spellStart"/>
            <w:r w:rsidRPr="00705614">
              <w:rPr>
                <w:rFonts w:ascii="Times New Roman" w:eastAsia="Times New Roman" w:hAnsi="Times New Roman"/>
                <w:bCs/>
                <w:iCs/>
                <w:spacing w:val="-8"/>
                <w:sz w:val="24"/>
                <w:szCs w:val="24"/>
                <w:lang w:eastAsia="ar-SA"/>
              </w:rPr>
              <w:t>Кунделик</w:t>
            </w:r>
            <w:proofErr w:type="spellEnd"/>
            <w:r w:rsidRPr="00705614">
              <w:rPr>
                <w:rFonts w:ascii="Times New Roman" w:eastAsia="Times New Roman" w:hAnsi="Times New Roman"/>
                <w:bCs/>
                <w:iCs/>
                <w:spacing w:val="-8"/>
                <w:sz w:val="24"/>
                <w:szCs w:val="24"/>
                <w:lang w:eastAsia="ar-SA"/>
              </w:rPr>
              <w:t>»</w:t>
            </w:r>
            <w:r>
              <w:rPr>
                <w:rFonts w:ascii="Times New Roman" w:eastAsia="Times New Roman" w:hAnsi="Times New Roman"/>
                <w:bCs/>
                <w:iCs/>
                <w:spacing w:val="-8"/>
                <w:sz w:val="24"/>
                <w:szCs w:val="24"/>
                <w:lang w:val="kk-KZ" w:eastAsia="ar-SA"/>
              </w:rPr>
              <w:t xml:space="preserve"> </w:t>
            </w:r>
            <w:r w:rsidRPr="00705614">
              <w:rPr>
                <w:rFonts w:ascii="Times New Roman" w:hAnsi="Times New Roman"/>
                <w:sz w:val="24"/>
                <w:szCs w:val="24"/>
                <w:lang w:val="kk-KZ" w:eastAsia="ru-RU"/>
              </w:rPr>
              <w:t>электронды журналды жүргізу.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sidRPr="00705614">
              <w:rPr>
                <w:rFonts w:ascii="Times New Roman" w:hAnsi="Times New Roman"/>
                <w:sz w:val="24"/>
                <w:szCs w:val="24"/>
                <w:lang w:val="kk-KZ" w:eastAsia="ru-RU"/>
              </w:rPr>
              <w:t>үнемі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мұғалімдері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jc w:val="both"/>
              <w:rPr>
                <w:rFonts w:ascii="Times New Roman" w:hAnsi="Times New Roman"/>
                <w:sz w:val="24"/>
                <w:szCs w:val="24"/>
                <w:lang w:val="kk-KZ" w:eastAsia="ru-RU"/>
              </w:rPr>
            </w:pPr>
            <w:r>
              <w:rPr>
                <w:rFonts w:ascii="Times New Roman" w:hAnsi="Times New Roman"/>
                <w:sz w:val="24"/>
                <w:szCs w:val="24"/>
                <w:lang w:val="kk-KZ" w:eastAsia="ru-RU"/>
              </w:rPr>
              <w:t>сайттың материал</w:t>
            </w:r>
            <w:r w:rsidRPr="00705614">
              <w:rPr>
                <w:rFonts w:ascii="Times New Roman" w:hAnsi="Times New Roman"/>
                <w:sz w:val="24"/>
                <w:szCs w:val="24"/>
                <w:lang w:val="kk-KZ" w:eastAsia="ru-RU"/>
              </w:rPr>
              <w:t>дары</w:t>
            </w:r>
          </w:p>
        </w:tc>
      </w:tr>
      <w:tr w:rsidR="00057C82" w:rsidRPr="00705614" w:rsidTr="00583AEC">
        <w:trPr>
          <w:trHeight w:val="423"/>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Мектеп сайтын қолда</w:t>
            </w:r>
            <w:r>
              <w:rPr>
                <w:rFonts w:ascii="Times New Roman" w:hAnsi="Times New Roman"/>
                <w:sz w:val="24"/>
                <w:szCs w:val="24"/>
                <w:lang w:val="kk-KZ" w:eastAsia="ru-RU"/>
              </w:rPr>
              <w:t>н</w:t>
            </w:r>
            <w:r w:rsidRPr="00705614">
              <w:rPr>
                <w:rFonts w:ascii="Times New Roman" w:hAnsi="Times New Roman"/>
                <w:sz w:val="24"/>
                <w:szCs w:val="24"/>
                <w:lang w:val="kk-KZ" w:eastAsia="ru-RU"/>
              </w:rPr>
              <w:t>у:</w:t>
            </w:r>
          </w:p>
          <w:p w:rsidR="00057C82" w:rsidRPr="006D5683" w:rsidRDefault="00057C82" w:rsidP="00057C82">
            <w:pPr>
              <w:pStyle w:val="a4"/>
              <w:numPr>
                <w:ilvl w:val="0"/>
                <w:numId w:val="10"/>
              </w:numPr>
              <w:snapToGrid w:val="0"/>
              <w:ind w:left="284" w:right="-57" w:hanging="284"/>
              <w:rPr>
                <w:rFonts w:ascii="Times New Roman" w:hAnsi="Times New Roman"/>
                <w:sz w:val="24"/>
                <w:szCs w:val="24"/>
                <w:lang w:val="kk-KZ" w:eastAsia="ru-RU"/>
              </w:rPr>
            </w:pPr>
            <w:r w:rsidRPr="006D5683">
              <w:rPr>
                <w:rFonts w:ascii="Times New Roman" w:hAnsi="Times New Roman"/>
                <w:sz w:val="24"/>
                <w:szCs w:val="24"/>
                <w:lang w:val="kk-KZ" w:eastAsia="ru-RU"/>
              </w:rPr>
              <w:t>Сайт бөлімдерін жаңарту</w:t>
            </w:r>
          </w:p>
          <w:p w:rsidR="00057C82" w:rsidRPr="006D5683" w:rsidRDefault="00057C82" w:rsidP="00057C82">
            <w:pPr>
              <w:pStyle w:val="a4"/>
              <w:numPr>
                <w:ilvl w:val="0"/>
                <w:numId w:val="10"/>
              </w:numPr>
              <w:snapToGrid w:val="0"/>
              <w:ind w:left="284" w:right="-57" w:hanging="284"/>
              <w:rPr>
                <w:rFonts w:ascii="Times New Roman" w:hAnsi="Times New Roman"/>
                <w:sz w:val="24"/>
                <w:szCs w:val="24"/>
                <w:lang w:val="kk-KZ" w:eastAsia="ru-RU"/>
              </w:rPr>
            </w:pPr>
            <w:r w:rsidRPr="006D5683">
              <w:rPr>
                <w:rFonts w:ascii="Times New Roman" w:hAnsi="Times New Roman"/>
                <w:sz w:val="24"/>
                <w:szCs w:val="24"/>
                <w:lang w:val="kk-KZ" w:eastAsia="ru-RU"/>
              </w:rPr>
              <w:t>Ақпаратты уақытында орналастыру</w:t>
            </w:r>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ж</w:t>
            </w:r>
            <w:r w:rsidRPr="00705614">
              <w:rPr>
                <w:rFonts w:ascii="Times New Roman" w:hAnsi="Times New Roman"/>
                <w:sz w:val="24"/>
                <w:szCs w:val="24"/>
                <w:lang w:val="kk-KZ" w:eastAsia="ru-RU"/>
              </w:rPr>
              <w:t xml:space="preserve">ыл бойы </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ӘБ мұғалімдері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jc w:val="both"/>
              <w:rPr>
                <w:rFonts w:ascii="Times New Roman" w:hAnsi="Times New Roman"/>
                <w:sz w:val="24"/>
                <w:szCs w:val="24"/>
                <w:lang w:val="kk-KZ" w:eastAsia="ru-RU"/>
              </w:rPr>
            </w:pPr>
          </w:p>
        </w:tc>
      </w:tr>
      <w:tr w:rsidR="00057C82" w:rsidRPr="00705614" w:rsidTr="00583AEC">
        <w:trPr>
          <w:trHeight w:val="556"/>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rPr>
                <w:rFonts w:ascii="Times New Roman" w:hAnsi="Times New Roman"/>
                <w:sz w:val="24"/>
                <w:szCs w:val="24"/>
                <w:lang w:val="kk-KZ" w:eastAsia="ru-RU"/>
              </w:rPr>
            </w:pPr>
            <w:r w:rsidRPr="00705614">
              <w:rPr>
                <w:rFonts w:ascii="Times New Roman" w:hAnsi="Times New Roman"/>
                <w:bCs/>
                <w:iCs/>
                <w:sz w:val="24"/>
                <w:szCs w:val="24"/>
                <w:lang w:val="kk-KZ" w:eastAsia="ru-RU"/>
              </w:rPr>
              <w:t>Мұғалімдерге  сабақт</w:t>
            </w:r>
            <w:r>
              <w:rPr>
                <w:rFonts w:ascii="Times New Roman" w:hAnsi="Times New Roman"/>
                <w:bCs/>
                <w:iCs/>
                <w:sz w:val="24"/>
                <w:szCs w:val="24"/>
                <w:lang w:val="kk-KZ" w:eastAsia="ru-RU"/>
              </w:rPr>
              <w:t xml:space="preserve">а, сабақтан тыс «ВilimLand.kz», «Онлайн мектеп» </w:t>
            </w:r>
            <w:r w:rsidRPr="00705614">
              <w:rPr>
                <w:rFonts w:ascii="Times New Roman" w:hAnsi="Times New Roman"/>
                <w:bCs/>
                <w:iCs/>
                <w:sz w:val="24"/>
                <w:szCs w:val="24"/>
                <w:lang w:val="kk-KZ" w:eastAsia="ru-RU"/>
              </w:rPr>
              <w:t>сайт</w:t>
            </w:r>
            <w:r>
              <w:rPr>
                <w:rFonts w:ascii="Times New Roman" w:hAnsi="Times New Roman"/>
                <w:bCs/>
                <w:iCs/>
                <w:sz w:val="24"/>
                <w:szCs w:val="24"/>
                <w:lang w:val="kk-KZ" w:eastAsia="ru-RU"/>
              </w:rPr>
              <w:t>тар</w:t>
            </w:r>
            <w:r w:rsidRPr="00705614">
              <w:rPr>
                <w:rFonts w:ascii="Times New Roman" w:hAnsi="Times New Roman"/>
                <w:bCs/>
                <w:iCs/>
                <w:sz w:val="24"/>
                <w:szCs w:val="24"/>
                <w:lang w:val="kk-KZ" w:eastAsia="ru-RU"/>
              </w:rPr>
              <w:t xml:space="preserve">ын үздіксіз қолдану </w:t>
            </w:r>
            <w:bookmarkStart w:id="0" w:name="_GoBack"/>
            <w:bookmarkEnd w:id="0"/>
          </w:p>
        </w:tc>
        <w:tc>
          <w:tcPr>
            <w:tcW w:w="1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jc w:val="center"/>
              <w:rPr>
                <w:rFonts w:ascii="Times New Roman" w:hAnsi="Times New Roman"/>
                <w:sz w:val="24"/>
                <w:szCs w:val="24"/>
                <w:lang w:val="kk-KZ" w:eastAsia="ru-RU"/>
              </w:rPr>
            </w:pPr>
            <w:r>
              <w:rPr>
                <w:rFonts w:ascii="Times New Roman" w:hAnsi="Times New Roman"/>
                <w:sz w:val="24"/>
                <w:szCs w:val="24"/>
                <w:lang w:val="kk-KZ" w:eastAsia="ru-RU"/>
              </w:rPr>
              <w:t>ж</w:t>
            </w:r>
            <w:r w:rsidRPr="00705614">
              <w:rPr>
                <w:rFonts w:ascii="Times New Roman" w:hAnsi="Times New Roman"/>
                <w:sz w:val="24"/>
                <w:szCs w:val="24"/>
                <w:lang w:val="kk-KZ" w:eastAsia="ru-RU"/>
              </w:rPr>
              <w:t>ыл бой</w:t>
            </w:r>
            <w:r>
              <w:rPr>
                <w:rFonts w:ascii="Times New Roman" w:hAnsi="Times New Roman"/>
                <w:sz w:val="24"/>
                <w:szCs w:val="24"/>
                <w:lang w:val="kk-KZ" w:eastAsia="ru-RU"/>
              </w:rPr>
              <w:t>ы</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widowControl w:val="0"/>
              <w:autoSpaceDE w:val="0"/>
              <w:snapToGrid w:val="0"/>
              <w:ind w:left="-57" w:right="-57"/>
              <w:rPr>
                <w:rFonts w:ascii="Times New Roman" w:hAnsi="Times New Roman"/>
                <w:sz w:val="24"/>
                <w:szCs w:val="24"/>
                <w:lang w:val="kk-KZ" w:eastAsia="ru-RU"/>
              </w:rPr>
            </w:pPr>
            <w:r w:rsidRPr="00705614">
              <w:rPr>
                <w:rFonts w:ascii="Times New Roman" w:hAnsi="Times New Roman"/>
                <w:sz w:val="24"/>
                <w:szCs w:val="24"/>
                <w:lang w:val="kk-KZ" w:eastAsia="ru-RU"/>
              </w:rPr>
              <w:t xml:space="preserve"> ӘБ мұғалімдері</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7C82" w:rsidRPr="00705614" w:rsidRDefault="00057C82" w:rsidP="00057C82">
            <w:pPr>
              <w:snapToGrid w:val="0"/>
              <w:ind w:left="-57" w:right="-57"/>
              <w:jc w:val="both"/>
              <w:rPr>
                <w:rFonts w:ascii="Times New Roman" w:hAnsi="Times New Roman"/>
                <w:sz w:val="24"/>
                <w:szCs w:val="24"/>
                <w:lang w:val="kk-KZ" w:eastAsia="ru-RU"/>
              </w:rPr>
            </w:pPr>
          </w:p>
        </w:tc>
      </w:tr>
    </w:tbl>
    <w:p w:rsidR="004A04D0" w:rsidRPr="00583AEC" w:rsidRDefault="004A04D0" w:rsidP="00583AEC">
      <w:pPr>
        <w:rPr>
          <w:sz w:val="20"/>
          <w:szCs w:val="20"/>
          <w:lang w:val="kk-KZ"/>
        </w:rPr>
      </w:pPr>
    </w:p>
    <w:sectPr w:rsidR="004A04D0" w:rsidRPr="00583AEC" w:rsidSect="00C16B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95E"/>
    <w:multiLevelType w:val="hybridMultilevel"/>
    <w:tmpl w:val="A99C5E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7B7F65"/>
    <w:multiLevelType w:val="hybridMultilevel"/>
    <w:tmpl w:val="AD284868"/>
    <w:lvl w:ilvl="0" w:tplc="48B0DE4C">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
    <w:nsid w:val="0F707C64"/>
    <w:multiLevelType w:val="hybridMultilevel"/>
    <w:tmpl w:val="9FBEE15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nsid w:val="11B1617C"/>
    <w:multiLevelType w:val="hybridMultilevel"/>
    <w:tmpl w:val="42CAA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D53379"/>
    <w:multiLevelType w:val="hybridMultilevel"/>
    <w:tmpl w:val="BFFCCE94"/>
    <w:lvl w:ilvl="0" w:tplc="0419000D">
      <w:start w:val="1"/>
      <w:numFmt w:val="bullet"/>
      <w:lvlText w:val=""/>
      <w:lvlJc w:val="left"/>
      <w:pPr>
        <w:ind w:left="663" w:hanging="360"/>
      </w:pPr>
      <w:rPr>
        <w:rFonts w:ascii="Wingdings" w:hAnsi="Wingdings"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5">
    <w:nsid w:val="19242A1B"/>
    <w:multiLevelType w:val="hybridMultilevel"/>
    <w:tmpl w:val="ED2411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826725B"/>
    <w:multiLevelType w:val="hybridMultilevel"/>
    <w:tmpl w:val="BB264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EA5B6A"/>
    <w:multiLevelType w:val="hybridMultilevel"/>
    <w:tmpl w:val="915290EC"/>
    <w:lvl w:ilvl="0" w:tplc="0419000D">
      <w:start w:val="1"/>
      <w:numFmt w:val="bullet"/>
      <w:lvlText w:val=""/>
      <w:lvlJc w:val="left"/>
      <w:pPr>
        <w:ind w:left="663" w:hanging="360"/>
      </w:pPr>
      <w:rPr>
        <w:rFonts w:ascii="Wingdings" w:hAnsi="Wingdings"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8">
    <w:nsid w:val="4B123286"/>
    <w:multiLevelType w:val="hybridMultilevel"/>
    <w:tmpl w:val="42CAA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F12F2A"/>
    <w:multiLevelType w:val="hybridMultilevel"/>
    <w:tmpl w:val="668A3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BF568A"/>
    <w:multiLevelType w:val="hybridMultilevel"/>
    <w:tmpl w:val="5E16E494"/>
    <w:lvl w:ilvl="0" w:tplc="04190011">
      <w:start w:val="1"/>
      <w:numFmt w:val="decimal"/>
      <w:lvlText w:val="%1)"/>
      <w:lvlJc w:val="left"/>
      <w:pPr>
        <w:ind w:left="2141" w:hanging="360"/>
      </w:pPr>
    </w:lvl>
    <w:lvl w:ilvl="1" w:tplc="04190019" w:tentative="1">
      <w:start w:val="1"/>
      <w:numFmt w:val="lowerLetter"/>
      <w:lvlText w:val="%2."/>
      <w:lvlJc w:val="left"/>
      <w:pPr>
        <w:ind w:left="2861" w:hanging="360"/>
      </w:pPr>
    </w:lvl>
    <w:lvl w:ilvl="2" w:tplc="0419001B" w:tentative="1">
      <w:start w:val="1"/>
      <w:numFmt w:val="lowerRoman"/>
      <w:lvlText w:val="%3."/>
      <w:lvlJc w:val="right"/>
      <w:pPr>
        <w:ind w:left="3581" w:hanging="180"/>
      </w:pPr>
    </w:lvl>
    <w:lvl w:ilvl="3" w:tplc="0419000F" w:tentative="1">
      <w:start w:val="1"/>
      <w:numFmt w:val="decimal"/>
      <w:lvlText w:val="%4."/>
      <w:lvlJc w:val="left"/>
      <w:pPr>
        <w:ind w:left="4301" w:hanging="360"/>
      </w:pPr>
    </w:lvl>
    <w:lvl w:ilvl="4" w:tplc="04190019" w:tentative="1">
      <w:start w:val="1"/>
      <w:numFmt w:val="lowerLetter"/>
      <w:lvlText w:val="%5."/>
      <w:lvlJc w:val="left"/>
      <w:pPr>
        <w:ind w:left="5021" w:hanging="360"/>
      </w:pPr>
    </w:lvl>
    <w:lvl w:ilvl="5" w:tplc="0419001B" w:tentative="1">
      <w:start w:val="1"/>
      <w:numFmt w:val="lowerRoman"/>
      <w:lvlText w:val="%6."/>
      <w:lvlJc w:val="right"/>
      <w:pPr>
        <w:ind w:left="5741" w:hanging="180"/>
      </w:pPr>
    </w:lvl>
    <w:lvl w:ilvl="6" w:tplc="0419000F" w:tentative="1">
      <w:start w:val="1"/>
      <w:numFmt w:val="decimal"/>
      <w:lvlText w:val="%7."/>
      <w:lvlJc w:val="left"/>
      <w:pPr>
        <w:ind w:left="6461" w:hanging="360"/>
      </w:pPr>
    </w:lvl>
    <w:lvl w:ilvl="7" w:tplc="04190019" w:tentative="1">
      <w:start w:val="1"/>
      <w:numFmt w:val="lowerLetter"/>
      <w:lvlText w:val="%8."/>
      <w:lvlJc w:val="left"/>
      <w:pPr>
        <w:ind w:left="7181" w:hanging="360"/>
      </w:pPr>
    </w:lvl>
    <w:lvl w:ilvl="8" w:tplc="0419001B" w:tentative="1">
      <w:start w:val="1"/>
      <w:numFmt w:val="lowerRoman"/>
      <w:lvlText w:val="%9."/>
      <w:lvlJc w:val="right"/>
      <w:pPr>
        <w:ind w:left="7901" w:hanging="180"/>
      </w:pPr>
    </w:lvl>
  </w:abstractNum>
  <w:abstractNum w:abstractNumId="11">
    <w:nsid w:val="6FD468E0"/>
    <w:multiLevelType w:val="hybridMultilevel"/>
    <w:tmpl w:val="5E902A4A"/>
    <w:lvl w:ilvl="0" w:tplc="0419000D">
      <w:start w:val="1"/>
      <w:numFmt w:val="bullet"/>
      <w:lvlText w:val=""/>
      <w:lvlJc w:val="left"/>
      <w:pPr>
        <w:ind w:left="663" w:hanging="360"/>
      </w:pPr>
      <w:rPr>
        <w:rFonts w:ascii="Wingdings" w:hAnsi="Wingdings"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12">
    <w:nsid w:val="70D57D17"/>
    <w:multiLevelType w:val="hybridMultilevel"/>
    <w:tmpl w:val="ED1CC88C"/>
    <w:lvl w:ilvl="0" w:tplc="19042326">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49846AD"/>
    <w:multiLevelType w:val="hybridMultilevel"/>
    <w:tmpl w:val="53E26F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00563B"/>
    <w:multiLevelType w:val="hybridMultilevel"/>
    <w:tmpl w:val="01F801EC"/>
    <w:lvl w:ilvl="0" w:tplc="5D7238CA">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5">
    <w:nsid w:val="7F6F2B28"/>
    <w:multiLevelType w:val="hybridMultilevel"/>
    <w:tmpl w:val="985EB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15"/>
  </w:num>
  <w:num w:numId="8">
    <w:abstractNumId w:val="2"/>
  </w:num>
  <w:num w:numId="9">
    <w:abstractNumId w:val="11"/>
  </w:num>
  <w:num w:numId="10">
    <w:abstractNumId w:val="7"/>
  </w:num>
  <w:num w:numId="11">
    <w:abstractNumId w:val="4"/>
  </w:num>
  <w:num w:numId="12">
    <w:abstractNumId w:val="0"/>
  </w:num>
  <w:num w:numId="13">
    <w:abstractNumId w:val="13"/>
  </w:num>
  <w:num w:numId="14">
    <w:abstractNumId w:val="1"/>
  </w:num>
  <w:num w:numId="15">
    <w:abstractNumId w:val="6"/>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171218"/>
    <w:rsid w:val="0000308E"/>
    <w:rsid w:val="00057C82"/>
    <w:rsid w:val="00063E0C"/>
    <w:rsid w:val="000A420C"/>
    <w:rsid w:val="000E4AA1"/>
    <w:rsid w:val="000F59A0"/>
    <w:rsid w:val="00103D24"/>
    <w:rsid w:val="00115C01"/>
    <w:rsid w:val="00137612"/>
    <w:rsid w:val="00164022"/>
    <w:rsid w:val="00170B1E"/>
    <w:rsid w:val="00171218"/>
    <w:rsid w:val="00187B39"/>
    <w:rsid w:val="001B6FAE"/>
    <w:rsid w:val="001D2B6C"/>
    <w:rsid w:val="001E48F8"/>
    <w:rsid w:val="00230A41"/>
    <w:rsid w:val="00243C5E"/>
    <w:rsid w:val="0028340D"/>
    <w:rsid w:val="002D0DC0"/>
    <w:rsid w:val="002D2F42"/>
    <w:rsid w:val="002D3625"/>
    <w:rsid w:val="002D6573"/>
    <w:rsid w:val="002F18D2"/>
    <w:rsid w:val="002F2C3B"/>
    <w:rsid w:val="002F332D"/>
    <w:rsid w:val="0030704D"/>
    <w:rsid w:val="00312EDC"/>
    <w:rsid w:val="00331168"/>
    <w:rsid w:val="00336CF8"/>
    <w:rsid w:val="0036284E"/>
    <w:rsid w:val="0037178D"/>
    <w:rsid w:val="0038502E"/>
    <w:rsid w:val="00393497"/>
    <w:rsid w:val="003B5EA5"/>
    <w:rsid w:val="003D051A"/>
    <w:rsid w:val="003E75CA"/>
    <w:rsid w:val="003F19BE"/>
    <w:rsid w:val="003F2F87"/>
    <w:rsid w:val="00446558"/>
    <w:rsid w:val="00456B3B"/>
    <w:rsid w:val="00476CC8"/>
    <w:rsid w:val="004962AF"/>
    <w:rsid w:val="004A04D0"/>
    <w:rsid w:val="004B2397"/>
    <w:rsid w:val="004D1E9D"/>
    <w:rsid w:val="004F0B87"/>
    <w:rsid w:val="0054462C"/>
    <w:rsid w:val="00561D13"/>
    <w:rsid w:val="005674A7"/>
    <w:rsid w:val="00583AEC"/>
    <w:rsid w:val="005A6977"/>
    <w:rsid w:val="005B5480"/>
    <w:rsid w:val="005C1586"/>
    <w:rsid w:val="005C279C"/>
    <w:rsid w:val="005C4BE9"/>
    <w:rsid w:val="006015B3"/>
    <w:rsid w:val="006166E8"/>
    <w:rsid w:val="00623307"/>
    <w:rsid w:val="006360FB"/>
    <w:rsid w:val="006636F1"/>
    <w:rsid w:val="006C4A54"/>
    <w:rsid w:val="006D5683"/>
    <w:rsid w:val="006D7CEF"/>
    <w:rsid w:val="00705614"/>
    <w:rsid w:val="0073345B"/>
    <w:rsid w:val="007417E0"/>
    <w:rsid w:val="00773E2F"/>
    <w:rsid w:val="00774F6A"/>
    <w:rsid w:val="007D1837"/>
    <w:rsid w:val="007F33AD"/>
    <w:rsid w:val="008568D1"/>
    <w:rsid w:val="008827D9"/>
    <w:rsid w:val="008962D1"/>
    <w:rsid w:val="008A3D87"/>
    <w:rsid w:val="008E1B40"/>
    <w:rsid w:val="008E72D8"/>
    <w:rsid w:val="008F5AB5"/>
    <w:rsid w:val="00924CE7"/>
    <w:rsid w:val="009B07A8"/>
    <w:rsid w:val="009D52C6"/>
    <w:rsid w:val="00A21401"/>
    <w:rsid w:val="00A31C92"/>
    <w:rsid w:val="00A66414"/>
    <w:rsid w:val="00A815F4"/>
    <w:rsid w:val="00A915EE"/>
    <w:rsid w:val="00A9558B"/>
    <w:rsid w:val="00A97C21"/>
    <w:rsid w:val="00AA35E0"/>
    <w:rsid w:val="00AC7023"/>
    <w:rsid w:val="00B2261D"/>
    <w:rsid w:val="00B30C39"/>
    <w:rsid w:val="00B676E6"/>
    <w:rsid w:val="00B908C8"/>
    <w:rsid w:val="00B94043"/>
    <w:rsid w:val="00BA7AB0"/>
    <w:rsid w:val="00BB0E8C"/>
    <w:rsid w:val="00BC44B9"/>
    <w:rsid w:val="00BF3001"/>
    <w:rsid w:val="00C0569B"/>
    <w:rsid w:val="00C16B98"/>
    <w:rsid w:val="00C40AB9"/>
    <w:rsid w:val="00C45148"/>
    <w:rsid w:val="00C9648C"/>
    <w:rsid w:val="00CC76A6"/>
    <w:rsid w:val="00CF1114"/>
    <w:rsid w:val="00CF569B"/>
    <w:rsid w:val="00D11523"/>
    <w:rsid w:val="00D14F41"/>
    <w:rsid w:val="00D169A6"/>
    <w:rsid w:val="00D532B4"/>
    <w:rsid w:val="00D63122"/>
    <w:rsid w:val="00D7676C"/>
    <w:rsid w:val="00DC0FD1"/>
    <w:rsid w:val="00DD4AED"/>
    <w:rsid w:val="00DD5CA7"/>
    <w:rsid w:val="00DE150B"/>
    <w:rsid w:val="00E1404F"/>
    <w:rsid w:val="00E330E4"/>
    <w:rsid w:val="00EC2DD9"/>
    <w:rsid w:val="00EC6E38"/>
    <w:rsid w:val="00ED1F32"/>
    <w:rsid w:val="00F059A6"/>
    <w:rsid w:val="00F53166"/>
    <w:rsid w:val="00F55C19"/>
    <w:rsid w:val="00F72A56"/>
    <w:rsid w:val="00F74E9C"/>
    <w:rsid w:val="00F85D40"/>
    <w:rsid w:val="00FC52D4"/>
    <w:rsid w:val="00FD5E2B"/>
    <w:rsid w:val="00FE69FA"/>
    <w:rsid w:val="00FF11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CE7"/>
    <w:rPr>
      <w:rFonts w:ascii="Calibri" w:eastAsia="Calibri" w:hAnsi="Calibri" w:cs="Times New Roman"/>
    </w:rPr>
  </w:style>
  <w:style w:type="paragraph" w:styleId="1">
    <w:name w:val="heading 1"/>
    <w:basedOn w:val="a"/>
    <w:next w:val="a"/>
    <w:link w:val="10"/>
    <w:uiPriority w:val="9"/>
    <w:qFormat/>
    <w:rsid w:val="00DD5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924CE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uiPriority w:val="59"/>
    <w:rsid w:val="00FC52D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FC5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4962AF"/>
    <w:pPr>
      <w:ind w:left="720"/>
      <w:contextualSpacing/>
    </w:pPr>
  </w:style>
  <w:style w:type="paragraph" w:styleId="a6">
    <w:name w:val="Balloon Text"/>
    <w:basedOn w:val="a"/>
    <w:link w:val="a7"/>
    <w:uiPriority w:val="99"/>
    <w:semiHidden/>
    <w:unhideWhenUsed/>
    <w:rsid w:val="00FE69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69FA"/>
    <w:rPr>
      <w:rFonts w:ascii="Tahoma" w:eastAsia="Calibri" w:hAnsi="Tahoma" w:cs="Tahoma"/>
      <w:sz w:val="16"/>
      <w:szCs w:val="16"/>
    </w:rPr>
  </w:style>
  <w:style w:type="character" w:customStyle="1" w:styleId="a5">
    <w:name w:val="Абзац списка Знак"/>
    <w:link w:val="a4"/>
    <w:uiPriority w:val="34"/>
    <w:rsid w:val="00137612"/>
    <w:rPr>
      <w:rFonts w:ascii="Calibri" w:eastAsia="Calibri" w:hAnsi="Calibri" w:cs="Times New Roman"/>
    </w:rPr>
  </w:style>
  <w:style w:type="paragraph" w:styleId="a8">
    <w:name w:val="No Spacing"/>
    <w:uiPriority w:val="1"/>
    <w:qFormat/>
    <w:rsid w:val="00137612"/>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DD5CA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222440">
      <w:bodyDiv w:val="1"/>
      <w:marLeft w:val="0"/>
      <w:marRight w:val="0"/>
      <w:marTop w:val="0"/>
      <w:marBottom w:val="0"/>
      <w:divBdr>
        <w:top w:val="none" w:sz="0" w:space="0" w:color="auto"/>
        <w:left w:val="none" w:sz="0" w:space="0" w:color="auto"/>
        <w:bottom w:val="none" w:sz="0" w:space="0" w:color="auto"/>
        <w:right w:val="none" w:sz="0" w:space="0" w:color="auto"/>
      </w:divBdr>
    </w:div>
    <w:div w:id="1143111534">
      <w:bodyDiv w:val="1"/>
      <w:marLeft w:val="0"/>
      <w:marRight w:val="0"/>
      <w:marTop w:val="0"/>
      <w:marBottom w:val="0"/>
      <w:divBdr>
        <w:top w:val="none" w:sz="0" w:space="0" w:color="auto"/>
        <w:left w:val="none" w:sz="0" w:space="0" w:color="auto"/>
        <w:bottom w:val="none" w:sz="0" w:space="0" w:color="auto"/>
        <w:right w:val="none" w:sz="0" w:space="0" w:color="auto"/>
      </w:divBdr>
    </w:div>
    <w:div w:id="1197229745">
      <w:bodyDiv w:val="1"/>
      <w:marLeft w:val="0"/>
      <w:marRight w:val="0"/>
      <w:marTop w:val="0"/>
      <w:marBottom w:val="0"/>
      <w:divBdr>
        <w:top w:val="none" w:sz="0" w:space="0" w:color="auto"/>
        <w:left w:val="none" w:sz="0" w:space="0" w:color="auto"/>
        <w:bottom w:val="none" w:sz="0" w:space="0" w:color="auto"/>
        <w:right w:val="none" w:sz="0" w:space="0" w:color="auto"/>
      </w:divBdr>
    </w:div>
    <w:div w:id="1602487911">
      <w:bodyDiv w:val="1"/>
      <w:marLeft w:val="0"/>
      <w:marRight w:val="0"/>
      <w:marTop w:val="0"/>
      <w:marBottom w:val="0"/>
      <w:divBdr>
        <w:top w:val="none" w:sz="0" w:space="0" w:color="auto"/>
        <w:left w:val="none" w:sz="0" w:space="0" w:color="auto"/>
        <w:bottom w:val="none" w:sz="0" w:space="0" w:color="auto"/>
        <w:right w:val="none" w:sz="0" w:space="0" w:color="auto"/>
      </w:divBdr>
    </w:div>
    <w:div w:id="1701660782">
      <w:bodyDiv w:val="1"/>
      <w:marLeft w:val="0"/>
      <w:marRight w:val="0"/>
      <w:marTop w:val="0"/>
      <w:marBottom w:val="0"/>
      <w:divBdr>
        <w:top w:val="none" w:sz="0" w:space="0" w:color="auto"/>
        <w:left w:val="none" w:sz="0" w:space="0" w:color="auto"/>
        <w:bottom w:val="none" w:sz="0" w:space="0" w:color="auto"/>
        <w:right w:val="none" w:sz="0" w:space="0" w:color="auto"/>
      </w:divBdr>
    </w:div>
    <w:div w:id="1752385210">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66168-3193-4588-99E0-C1424EFD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1557</Words>
  <Characters>8878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Acer</cp:lastModifiedBy>
  <cp:revision>87</cp:revision>
  <cp:lastPrinted>2019-10-03T08:41:00Z</cp:lastPrinted>
  <dcterms:created xsi:type="dcterms:W3CDTF">2015-09-21T17:35:00Z</dcterms:created>
  <dcterms:modified xsi:type="dcterms:W3CDTF">2021-04-05T17:21:00Z</dcterms:modified>
</cp:coreProperties>
</file>