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5F" w:rsidRPr="00774086" w:rsidRDefault="00DF6D5F" w:rsidP="00774086">
      <w:pPr>
        <w:pStyle w:val="a5"/>
        <w:jc w:val="center"/>
        <w:rPr>
          <w:b/>
          <w:color w:val="FF0000"/>
          <w:sz w:val="96"/>
          <w:szCs w:val="96"/>
        </w:rPr>
      </w:pPr>
      <w:r w:rsidRPr="00774086">
        <w:rPr>
          <w:b/>
          <w:color w:val="FF0000"/>
          <w:sz w:val="96"/>
          <w:szCs w:val="96"/>
        </w:rPr>
        <w:t>Не бойся – тебе помогут!</w:t>
      </w:r>
    </w:p>
    <w:p w:rsidR="00DF6D5F" w:rsidRDefault="00DF6D5F" w:rsidP="00263EB2">
      <w:pPr>
        <w:pStyle w:val="a8"/>
        <w:tabs>
          <w:tab w:val="left" w:pos="9498"/>
        </w:tabs>
        <w:ind w:left="142"/>
        <w:rPr>
          <w:sz w:val="96"/>
          <w:szCs w:val="96"/>
        </w:rPr>
      </w:pPr>
      <w:r w:rsidRPr="00DF6D5F">
        <w:rPr>
          <w:sz w:val="36"/>
          <w:szCs w:val="36"/>
        </w:rPr>
        <w:t xml:space="preserve">Если тебе известны факты </w:t>
      </w:r>
      <w:r w:rsidR="00774086">
        <w:rPr>
          <w:sz w:val="36"/>
          <w:szCs w:val="36"/>
        </w:rPr>
        <w:t xml:space="preserve">торговли людьми, </w:t>
      </w:r>
      <w:r w:rsidR="00263EB2">
        <w:rPr>
          <w:sz w:val="36"/>
          <w:szCs w:val="36"/>
        </w:rPr>
        <w:t xml:space="preserve">   </w:t>
      </w:r>
      <w:r w:rsidRPr="00DF6D5F">
        <w:rPr>
          <w:sz w:val="36"/>
          <w:szCs w:val="36"/>
        </w:rPr>
        <w:t>жестокого обращения с детьми, бытового насилия, трудовой  и сексуальной эксплуатации несовершеннолетних   ЗВОНИ:</w:t>
      </w:r>
    </w:p>
    <w:p w:rsidR="00DF6D5F" w:rsidRDefault="002307E8" w:rsidP="002307E8">
      <w:pPr>
        <w:pStyle w:val="a8"/>
        <w:shd w:val="clear" w:color="auto" w:fill="FFC000"/>
        <w:ind w:right="-142"/>
        <w:rPr>
          <w:sz w:val="96"/>
          <w:szCs w:val="96"/>
        </w:rPr>
      </w:pPr>
      <w:r w:rsidRPr="002307E8">
        <w:rPr>
          <w:sz w:val="28"/>
          <w:szCs w:val="28"/>
        </w:rPr>
        <w:t>Республиканский телефон доверия</w:t>
      </w:r>
      <w:r>
        <w:rPr>
          <w:sz w:val="96"/>
          <w:szCs w:val="96"/>
        </w:rPr>
        <w:t xml:space="preserve"> </w:t>
      </w:r>
      <w:r w:rsidR="00DF6D5F" w:rsidRPr="00DF6D5F">
        <w:rPr>
          <w:sz w:val="96"/>
          <w:szCs w:val="96"/>
        </w:rPr>
        <w:t>116 -16</w:t>
      </w:r>
    </w:p>
    <w:p w:rsidR="00A61608" w:rsidRPr="00A61608" w:rsidRDefault="00A61608" w:rsidP="00774086">
      <w:pPr>
        <w:shd w:val="clear" w:color="auto" w:fill="FF0000"/>
      </w:pPr>
    </w:p>
    <w:p w:rsidR="00A61608" w:rsidRDefault="00A61608" w:rsidP="002307E8">
      <w:pPr>
        <w:shd w:val="clear" w:color="auto" w:fill="FF0000"/>
      </w:pPr>
      <w:r>
        <w:rPr>
          <w:noProof/>
          <w:lang w:eastAsia="ru-RU"/>
        </w:rPr>
        <w:drawing>
          <wp:inline distT="0" distB="0" distL="0" distR="0">
            <wp:extent cx="3117381" cy="1581150"/>
            <wp:effectExtent l="171450" t="133350" r="368769" b="304800"/>
            <wp:docPr id="1" name="Рисунок 1" descr="C:\Documents and Settings\User\Рабочий стол\медиа план\рамки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едиа план\рамки\imag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81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57350" cy="2114901"/>
            <wp:effectExtent l="19050" t="0" r="0" b="0"/>
            <wp:docPr id="3" name="Рисунок 2" descr="C:\Documents and Settings\User\Рабочий стол\медиа план\рамки\index.jpeg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медиа план\рамки\index.jpeg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149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61608" w:rsidRDefault="00A61608" w:rsidP="00774086">
      <w:pPr>
        <w:shd w:val="clear" w:color="auto" w:fill="FF0000"/>
        <w:jc w:val="right"/>
      </w:pPr>
    </w:p>
    <w:p w:rsidR="00DF6D5F" w:rsidRDefault="00A61608" w:rsidP="002307E8">
      <w:pPr>
        <w:shd w:val="clear" w:color="auto" w:fill="FF0000"/>
        <w:ind w:hanging="426"/>
        <w:jc w:val="right"/>
      </w:pPr>
      <w:r>
        <w:rPr>
          <w:noProof/>
          <w:lang w:eastAsia="ru-RU"/>
        </w:rPr>
        <w:drawing>
          <wp:inline distT="0" distB="0" distL="0" distR="0">
            <wp:extent cx="1847850" cy="2157455"/>
            <wp:effectExtent l="19050" t="0" r="0" b="0"/>
            <wp:docPr id="5" name="Рисунок 3" descr="C:\Documents and Settings\User\Рабочий стол\медиа план\рамки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медиа план\рамки\index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81" cy="2153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F6D5F">
        <w:rPr>
          <w:noProof/>
          <w:lang w:eastAsia="ru-RU"/>
        </w:rPr>
        <w:drawing>
          <wp:inline distT="0" distB="0" distL="0" distR="0">
            <wp:extent cx="3236630" cy="1914525"/>
            <wp:effectExtent l="171450" t="133350" r="363820" b="314325"/>
            <wp:docPr id="2" name="Рисунок 1" descr="C:\Documents and Settings\User\Рабочий стол\медиа план\рамки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едиа план\рамки\image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3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F6D5F" w:rsidSect="002307E8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40" w:rsidRDefault="00672E40" w:rsidP="00774086">
      <w:pPr>
        <w:spacing w:after="0" w:line="240" w:lineRule="auto"/>
      </w:pPr>
      <w:r>
        <w:separator/>
      </w:r>
    </w:p>
  </w:endnote>
  <w:endnote w:type="continuationSeparator" w:id="0">
    <w:p w:rsidR="00672E40" w:rsidRDefault="00672E40" w:rsidP="0077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40" w:rsidRDefault="00672E40" w:rsidP="00774086">
      <w:pPr>
        <w:spacing w:after="0" w:line="240" w:lineRule="auto"/>
      </w:pPr>
      <w:r>
        <w:separator/>
      </w:r>
    </w:p>
  </w:footnote>
  <w:footnote w:type="continuationSeparator" w:id="0">
    <w:p w:rsidR="00672E40" w:rsidRDefault="00672E40" w:rsidP="00774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D5F"/>
    <w:rsid w:val="000403C2"/>
    <w:rsid w:val="002307E8"/>
    <w:rsid w:val="00263EB2"/>
    <w:rsid w:val="00351F2A"/>
    <w:rsid w:val="00672E40"/>
    <w:rsid w:val="00774086"/>
    <w:rsid w:val="008728EA"/>
    <w:rsid w:val="00907D14"/>
    <w:rsid w:val="00A0580E"/>
    <w:rsid w:val="00A61608"/>
    <w:rsid w:val="00AE6339"/>
    <w:rsid w:val="00D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0E"/>
  </w:style>
  <w:style w:type="paragraph" w:styleId="1">
    <w:name w:val="heading 1"/>
    <w:basedOn w:val="a"/>
    <w:next w:val="a"/>
    <w:link w:val="10"/>
    <w:uiPriority w:val="9"/>
    <w:qFormat/>
    <w:rsid w:val="00DF6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5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F6D5F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D46A4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F6D5F"/>
    <w:rPr>
      <w:rFonts w:asciiTheme="majorHAnsi" w:eastAsiaTheme="majorEastAsia" w:hAnsiTheme="majorHAnsi" w:cstheme="majorBidi"/>
      <w:color w:val="BD46A4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F6D5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7">
    <w:name w:val="No Spacing"/>
    <w:uiPriority w:val="1"/>
    <w:qFormat/>
    <w:rsid w:val="00DF6D5F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DF6D5F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F6D5F"/>
    <w:rPr>
      <w:b/>
      <w:bCs/>
      <w:i/>
      <w:iCs/>
      <w:color w:val="B83D68" w:themeColor="accent1"/>
    </w:rPr>
  </w:style>
  <w:style w:type="paragraph" w:styleId="aa">
    <w:name w:val="header"/>
    <w:basedOn w:val="a"/>
    <w:link w:val="ab"/>
    <w:uiPriority w:val="99"/>
    <w:semiHidden/>
    <w:unhideWhenUsed/>
    <w:rsid w:val="0077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4086"/>
  </w:style>
  <w:style w:type="paragraph" w:styleId="ac">
    <w:name w:val="footer"/>
    <w:basedOn w:val="a"/>
    <w:link w:val="ad"/>
    <w:uiPriority w:val="99"/>
    <w:semiHidden/>
    <w:unhideWhenUsed/>
    <w:rsid w:val="0077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D487C4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2016-10-15T10:15:00Z</dcterms:created>
  <dcterms:modified xsi:type="dcterms:W3CDTF">2016-10-15T11:10:00Z</dcterms:modified>
</cp:coreProperties>
</file>