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D0" w:rsidRPr="00E84404" w:rsidRDefault="00B15A62" w:rsidP="00B15A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самообразования 2020</w:t>
      </w:r>
      <w:r w:rsidR="00B57544" w:rsidRPr="00E84404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7544" w:rsidRPr="00E84404">
        <w:rPr>
          <w:rFonts w:ascii="Times New Roman" w:hAnsi="Times New Roman" w:cs="Times New Roman"/>
          <w:sz w:val="24"/>
          <w:szCs w:val="24"/>
        </w:rPr>
        <w:t xml:space="preserve"> уч.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544" w:rsidRPr="00E84404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Style w:val="a3"/>
        <w:tblpPr w:leftFromText="180" w:rightFromText="180" w:horzAnchor="margin" w:tblpX="-436" w:tblpY="990"/>
        <w:tblW w:w="1045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672"/>
        <w:gridCol w:w="5528"/>
      </w:tblGrid>
      <w:tr w:rsidR="00B57544" w:rsidRPr="00E84404" w:rsidTr="003221D1">
        <w:tc>
          <w:tcPr>
            <w:tcW w:w="562" w:type="dxa"/>
          </w:tcPr>
          <w:p w:rsidR="00B57544" w:rsidRPr="00E84404" w:rsidRDefault="00B57544" w:rsidP="00680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B57544" w:rsidRPr="00E84404" w:rsidRDefault="00B57544" w:rsidP="00680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672" w:type="dxa"/>
          </w:tcPr>
          <w:p w:rsidR="00B57544" w:rsidRPr="00E84404" w:rsidRDefault="00B57544" w:rsidP="00B5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528" w:type="dxa"/>
          </w:tcPr>
          <w:p w:rsidR="00B57544" w:rsidRPr="00E84404" w:rsidRDefault="00B57544" w:rsidP="00680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</w:tr>
      <w:tr w:rsidR="00514B81" w:rsidRPr="00E84404" w:rsidTr="003221D1">
        <w:tc>
          <w:tcPr>
            <w:tcW w:w="562" w:type="dxa"/>
          </w:tcPr>
          <w:p w:rsidR="00514B81" w:rsidRPr="00E84404" w:rsidRDefault="00514B81" w:rsidP="0051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514B81" w:rsidRPr="00E84404" w:rsidRDefault="00514B81" w:rsidP="0051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 xml:space="preserve">Альгожина Жанна Серикбаевна </w:t>
            </w:r>
          </w:p>
        </w:tc>
        <w:tc>
          <w:tcPr>
            <w:tcW w:w="1672" w:type="dxa"/>
          </w:tcPr>
          <w:p w:rsidR="00514B81" w:rsidRPr="00E84404" w:rsidRDefault="00514B81" w:rsidP="0051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5528" w:type="dxa"/>
          </w:tcPr>
          <w:p w:rsidR="00514B81" w:rsidRPr="00E84404" w:rsidRDefault="00514B81" w:rsidP="0051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речевой деятельности учащихся на русском языке: умений и навыков, обеспечивающих владение русским литературным языком.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4B81" w:rsidRPr="00E84404" w:rsidTr="003221D1">
        <w:tc>
          <w:tcPr>
            <w:tcW w:w="562" w:type="dxa"/>
          </w:tcPr>
          <w:p w:rsidR="00514B81" w:rsidRPr="00E84404" w:rsidRDefault="00514B81" w:rsidP="0051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514B81" w:rsidRPr="00E84404" w:rsidRDefault="00514B81" w:rsidP="0051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Аманбаева Дидан Жылкельдыевна</w:t>
            </w:r>
          </w:p>
        </w:tc>
        <w:tc>
          <w:tcPr>
            <w:tcW w:w="1672" w:type="dxa"/>
          </w:tcPr>
          <w:p w:rsidR="00514B81" w:rsidRPr="00E84404" w:rsidRDefault="00514B81" w:rsidP="0051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528" w:type="dxa"/>
          </w:tcPr>
          <w:p w:rsidR="00514B81" w:rsidRPr="00E84404" w:rsidRDefault="00514B81" w:rsidP="0051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Естественные семейства химических элементов.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01C6" w:rsidRPr="00E84404" w:rsidTr="003221D1">
        <w:tc>
          <w:tcPr>
            <w:tcW w:w="562" w:type="dxa"/>
          </w:tcPr>
          <w:p w:rsidR="001101C6" w:rsidRPr="00E84404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1101C6" w:rsidRPr="00E84404" w:rsidRDefault="001101C6" w:rsidP="00110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Бисембаев Карим Ергазыулы</w:t>
            </w:r>
          </w:p>
        </w:tc>
        <w:tc>
          <w:tcPr>
            <w:tcW w:w="1672" w:type="dxa"/>
          </w:tcPr>
          <w:p w:rsidR="001101C6" w:rsidRPr="00E84404" w:rsidRDefault="001101C6" w:rsidP="0011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528" w:type="dxa"/>
          </w:tcPr>
          <w:p w:rsidR="001101C6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Активные формы и методы обучения лексики посредством использования  ИКТ на уроках английского языка</w:t>
            </w:r>
          </w:p>
        </w:tc>
      </w:tr>
      <w:tr w:rsidR="001101C6" w:rsidRPr="00E84404" w:rsidTr="003221D1">
        <w:tc>
          <w:tcPr>
            <w:tcW w:w="562" w:type="dxa"/>
          </w:tcPr>
          <w:p w:rsidR="001101C6" w:rsidRPr="00E84404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1101C6" w:rsidRPr="00E84404" w:rsidRDefault="001101C6" w:rsidP="00110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Бримжанова Ботагоз Сериккызы</w:t>
            </w:r>
          </w:p>
        </w:tc>
        <w:tc>
          <w:tcPr>
            <w:tcW w:w="1672" w:type="dxa"/>
          </w:tcPr>
          <w:p w:rsidR="001101C6" w:rsidRPr="00E84404" w:rsidRDefault="001101C6" w:rsidP="0011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528" w:type="dxa"/>
          </w:tcPr>
          <w:p w:rsidR="001101C6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1C6" w:rsidRPr="00E84404" w:rsidTr="003221D1">
        <w:tc>
          <w:tcPr>
            <w:tcW w:w="562" w:type="dxa"/>
          </w:tcPr>
          <w:p w:rsidR="001101C6" w:rsidRPr="00E84404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vAlign w:val="center"/>
          </w:tcPr>
          <w:p w:rsidR="001101C6" w:rsidRPr="00E84404" w:rsidRDefault="001101C6" w:rsidP="00110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Дарбаева Жулдызай Вячеславовна</w:t>
            </w:r>
          </w:p>
        </w:tc>
        <w:tc>
          <w:tcPr>
            <w:tcW w:w="1672" w:type="dxa"/>
          </w:tcPr>
          <w:p w:rsidR="001101C6" w:rsidRPr="00E84404" w:rsidRDefault="001101C6" w:rsidP="0011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5528" w:type="dxa"/>
          </w:tcPr>
          <w:p w:rsidR="001101C6" w:rsidRPr="00E84404" w:rsidRDefault="001101C6" w:rsidP="001101C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44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 Развитие грамматических навыков как основа разговорной речи»</w:t>
            </w:r>
          </w:p>
        </w:tc>
      </w:tr>
      <w:tr w:rsidR="001101C6" w:rsidRPr="00E84404" w:rsidTr="003221D1">
        <w:tc>
          <w:tcPr>
            <w:tcW w:w="562" w:type="dxa"/>
          </w:tcPr>
          <w:p w:rsidR="001101C6" w:rsidRPr="00E84404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1101C6" w:rsidRPr="00E84404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Даулетбаев Мереке Талгатович</w:t>
            </w:r>
          </w:p>
        </w:tc>
        <w:tc>
          <w:tcPr>
            <w:tcW w:w="1672" w:type="dxa"/>
          </w:tcPr>
          <w:p w:rsidR="001101C6" w:rsidRPr="00E84404" w:rsidRDefault="001101C6" w:rsidP="0011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528" w:type="dxa"/>
          </w:tcPr>
          <w:p w:rsidR="001101C6" w:rsidRPr="00E84404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технологий на уроках информатики.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01C6" w:rsidRPr="00E84404" w:rsidTr="003221D1">
        <w:tc>
          <w:tcPr>
            <w:tcW w:w="562" w:type="dxa"/>
          </w:tcPr>
          <w:p w:rsidR="001101C6" w:rsidRPr="00E84404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  <w:vAlign w:val="center"/>
          </w:tcPr>
          <w:p w:rsidR="001101C6" w:rsidRPr="00E84404" w:rsidRDefault="001101C6" w:rsidP="00110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Жуматаева Индира Кайратовна </w:t>
            </w:r>
          </w:p>
        </w:tc>
        <w:tc>
          <w:tcPr>
            <w:tcW w:w="1672" w:type="dxa"/>
          </w:tcPr>
          <w:p w:rsidR="001101C6" w:rsidRPr="00E84404" w:rsidRDefault="001101C6" w:rsidP="0011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528" w:type="dxa"/>
          </w:tcPr>
          <w:p w:rsidR="001101C6" w:rsidRPr="00E84404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"Совершенствование методики преподавания предмета "Математики", формируя творческие Инициативы учащихся в условиях обновленного содержания образования"</w:t>
            </w:r>
          </w:p>
        </w:tc>
      </w:tr>
      <w:tr w:rsidR="001101C6" w:rsidRPr="00E84404" w:rsidTr="003221D1">
        <w:tc>
          <w:tcPr>
            <w:tcW w:w="562" w:type="dxa"/>
          </w:tcPr>
          <w:p w:rsidR="001101C6" w:rsidRPr="00E84404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01C6" w:rsidRPr="00E84404" w:rsidRDefault="001101C6" w:rsidP="00110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Кабдулина Куралай Танатовна</w:t>
            </w:r>
          </w:p>
        </w:tc>
        <w:tc>
          <w:tcPr>
            <w:tcW w:w="1672" w:type="dxa"/>
          </w:tcPr>
          <w:p w:rsidR="001101C6" w:rsidRPr="00E84404" w:rsidRDefault="001101C6" w:rsidP="0011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528" w:type="dxa"/>
          </w:tcPr>
          <w:p w:rsidR="001101C6" w:rsidRPr="00E84404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1C6" w:rsidRPr="00E84404" w:rsidTr="003221D1">
        <w:tc>
          <w:tcPr>
            <w:tcW w:w="562" w:type="dxa"/>
          </w:tcPr>
          <w:p w:rsidR="001101C6" w:rsidRPr="00E84404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  <w:vAlign w:val="center"/>
          </w:tcPr>
          <w:p w:rsidR="001101C6" w:rsidRPr="00E84404" w:rsidRDefault="001101C6" w:rsidP="00110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Камиялова Арнагуль Амангельдиновна </w:t>
            </w:r>
          </w:p>
        </w:tc>
        <w:tc>
          <w:tcPr>
            <w:tcW w:w="1672" w:type="dxa"/>
          </w:tcPr>
          <w:p w:rsidR="001101C6" w:rsidRPr="00E84404" w:rsidRDefault="001101C6" w:rsidP="0011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528" w:type="dxa"/>
          </w:tcPr>
          <w:p w:rsidR="001101C6" w:rsidRPr="00E84404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1C6" w:rsidRPr="00E84404" w:rsidTr="003221D1">
        <w:tc>
          <w:tcPr>
            <w:tcW w:w="562" w:type="dxa"/>
          </w:tcPr>
          <w:p w:rsidR="001101C6" w:rsidRPr="00E84404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1101C6" w:rsidRPr="00E84404" w:rsidRDefault="001101C6" w:rsidP="00110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Кодинцева Ирина Николаевна</w:t>
            </w:r>
          </w:p>
        </w:tc>
        <w:tc>
          <w:tcPr>
            <w:tcW w:w="1672" w:type="dxa"/>
          </w:tcPr>
          <w:p w:rsidR="001101C6" w:rsidRPr="00E84404" w:rsidRDefault="001101C6" w:rsidP="0011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528" w:type="dxa"/>
          </w:tcPr>
          <w:p w:rsidR="001101C6" w:rsidRPr="00E84404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Взаимосвязь компонентов экосистем. Причины смены экосистем.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01C6" w:rsidRPr="00E84404" w:rsidTr="003221D1">
        <w:tc>
          <w:tcPr>
            <w:tcW w:w="562" w:type="dxa"/>
          </w:tcPr>
          <w:p w:rsidR="001101C6" w:rsidRPr="00E84404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2694" w:type="dxa"/>
            <w:vAlign w:val="center"/>
          </w:tcPr>
          <w:p w:rsidR="001101C6" w:rsidRPr="00E84404" w:rsidRDefault="001101C6" w:rsidP="00110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Надежда Насиповна</w:t>
            </w:r>
          </w:p>
        </w:tc>
        <w:tc>
          <w:tcPr>
            <w:tcW w:w="1672" w:type="dxa"/>
          </w:tcPr>
          <w:p w:rsidR="001101C6" w:rsidRPr="00E84404" w:rsidRDefault="001101C6" w:rsidP="0011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5528" w:type="dxa"/>
          </w:tcPr>
          <w:p w:rsidR="001101C6" w:rsidRPr="00E84404" w:rsidRDefault="001101C6" w:rsidP="0011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C3C">
              <w:rPr>
                <w:rFonts w:ascii="Times New Roman" w:hAnsi="Times New Roman" w:cs="Times New Roman"/>
                <w:sz w:val="24"/>
                <w:szCs w:val="24"/>
              </w:rPr>
              <w:t>«Формирование здоровьесберегающих компетенций на уроках физической культуры как приоритетное направление в условиях обновления содержания образование»</w:t>
            </w:r>
          </w:p>
        </w:tc>
      </w:tr>
    </w:tbl>
    <w:p w:rsidR="00B57544" w:rsidRPr="00E84404" w:rsidRDefault="00B57544">
      <w:pPr>
        <w:rPr>
          <w:rFonts w:ascii="Times New Roman" w:hAnsi="Times New Roman" w:cs="Times New Roman"/>
          <w:sz w:val="24"/>
          <w:szCs w:val="24"/>
        </w:rPr>
      </w:pPr>
    </w:p>
    <w:sectPr w:rsidR="00B57544" w:rsidRPr="00E84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B6"/>
    <w:rsid w:val="00033ED0"/>
    <w:rsid w:val="001101C6"/>
    <w:rsid w:val="003221D1"/>
    <w:rsid w:val="00514B81"/>
    <w:rsid w:val="007D3185"/>
    <w:rsid w:val="00B15A62"/>
    <w:rsid w:val="00B57544"/>
    <w:rsid w:val="00C161B6"/>
    <w:rsid w:val="00C16C3C"/>
    <w:rsid w:val="00E8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Acer</cp:lastModifiedBy>
  <cp:revision>4</cp:revision>
  <dcterms:created xsi:type="dcterms:W3CDTF">2020-03-27T06:29:00Z</dcterms:created>
  <dcterms:modified xsi:type="dcterms:W3CDTF">2021-04-13T16:57:00Z</dcterms:modified>
</cp:coreProperties>
</file>