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78B7" w14:textId="376D021D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847A0F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ГУ</w:t>
      </w:r>
      <w:r w:rsidRPr="00847A0F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«Общеобразовательная 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ш</w:t>
      </w:r>
      <w:r w:rsidRPr="00847A0F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кола №5 Имени Бауыржана Момышулы Отдела Образования 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847A0F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кимата 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847A0F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орода Костаная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847A0F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Управления Образования Акимата Костанайской Области»</w:t>
      </w:r>
    </w:p>
    <w:p w14:paraId="62F7AE10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2DD94BF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19A043AC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3450E09F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1DC60403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5094AF2C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</w:pPr>
      <w:r w:rsidRPr="00847A0F">
        <w:rPr>
          <w:rFonts w:eastAsia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  <w:t>Классный час</w:t>
      </w:r>
    </w:p>
    <w:p w14:paraId="7310FAC8" w14:textId="385079B0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</w:pPr>
      <w:r w:rsidRPr="00847A0F">
        <w:rPr>
          <w:rFonts w:eastAsia="Times New Roman" w:cs="Times New Roman"/>
          <w:b/>
          <w:color w:val="000000"/>
          <w:kern w:val="0"/>
          <w:sz w:val="44"/>
          <w:szCs w:val="44"/>
          <w:lang w:eastAsia="ru-RU"/>
          <w14:ligatures w14:val="none"/>
        </w:rPr>
        <w:t>«Легендарный сын казахского народа Бауыржан Момышулы»</w:t>
      </w:r>
    </w:p>
    <w:p w14:paraId="6D71B5A7" w14:textId="6B512495" w:rsid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</w:pPr>
      <w:r w:rsidRPr="00847A0F">
        <w:rPr>
          <w:rFonts w:eastAsia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  <w:t>6 Б1 класс</w:t>
      </w:r>
    </w:p>
    <w:p w14:paraId="5C5F4FEF" w14:textId="77777777" w:rsidR="00663DCF" w:rsidRPr="00847A0F" w:rsidRDefault="00663DC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 w:val="40"/>
          <w:szCs w:val="40"/>
          <w:lang w:eastAsia="ru-RU"/>
          <w14:ligatures w14:val="none"/>
        </w:rPr>
      </w:pPr>
    </w:p>
    <w:p w14:paraId="3E52B032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847A0F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053E30A1" w14:textId="1F5A1BB1" w:rsidR="00847A0F" w:rsidRDefault="00663DC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8"/>
          <w:lang w:eastAsia="ru-RU"/>
          <w14:ligatures w14:val="none"/>
        </w:rPr>
        <w:drawing>
          <wp:inline distT="0" distB="0" distL="0" distR="0" wp14:anchorId="43C32B54" wp14:editId="73A627C7">
            <wp:extent cx="4162425" cy="2889319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101" cy="29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9676A" w14:textId="77777777" w:rsid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197B1F68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3DDC4863" w14:textId="74E0CE94" w:rsidR="00847A0F" w:rsidRPr="00847A0F" w:rsidRDefault="00847A0F" w:rsidP="00847A0F">
      <w:pPr>
        <w:spacing w:after="0"/>
        <w:jc w:val="right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847A0F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Классный руководитель </w:t>
      </w:r>
      <w:r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6 </w:t>
      </w:r>
      <w:r w:rsidRPr="00847A0F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Б1 класса: </w:t>
      </w:r>
      <w:proofErr w:type="spellStart"/>
      <w:r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Дускенова</w:t>
      </w:r>
      <w:proofErr w:type="spellEnd"/>
      <w:r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Д.О.</w:t>
      </w:r>
    </w:p>
    <w:p w14:paraId="46D1C4C6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7876AC5A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7BBF0362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9F1CF32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7CA69018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1CF2EE3E" w14:textId="77777777" w:rsid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1D853D2" w14:textId="77777777" w:rsidR="00663DCF" w:rsidRDefault="00663DC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3C7E3809" w14:textId="77777777" w:rsid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02DB703A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2EAA8E60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024C826" w14:textId="77777777" w:rsidR="00847A0F" w:rsidRP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7D0AC07F" w14:textId="77777777" w:rsidR="00847A0F" w:rsidRDefault="00847A0F" w:rsidP="00847A0F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847A0F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2023-2024 учебный год</w:t>
      </w:r>
    </w:p>
    <w:p w14:paraId="14FED0DC" w14:textId="77777777" w:rsidR="00570CE7" w:rsidRPr="00570CE7" w:rsidRDefault="00570CE7" w:rsidP="00570CE7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5A18E25D" w14:textId="4339D659" w:rsidR="00A74574" w:rsidRDefault="00570CE7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Тема: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bookmarkStart w:id="0" w:name="_Hlk153840476"/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Легендарный сын казахского народа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Бауыржан Момышулы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bookmarkEnd w:id="0"/>
    </w:p>
    <w:p w14:paraId="724F3436" w14:textId="77777777" w:rsidR="00570CE7" w:rsidRDefault="00570CE7" w:rsidP="00570CE7">
      <w:pPr>
        <w:spacing w:after="0"/>
        <w:ind w:firstLine="709"/>
        <w:jc w:val="both"/>
        <w:rPr>
          <w:szCs w:val="28"/>
        </w:rPr>
      </w:pPr>
      <w:r>
        <w:rPr>
          <w:b/>
          <w:szCs w:val="28"/>
        </w:rPr>
        <w:t xml:space="preserve">Цель: </w:t>
      </w:r>
      <w:r>
        <w:rPr>
          <w:szCs w:val="28"/>
        </w:rPr>
        <w:t>раскрыть историческую роль Бауыржана  Момышулы, воспитание нравственных черт характера, патриотизма,  любви к Родине, гордости за героев, воспитывать чувство благодарности.</w:t>
      </w:r>
    </w:p>
    <w:p w14:paraId="07B100ED" w14:textId="6392E869" w:rsidR="00A74574" w:rsidRPr="00570CE7" w:rsidRDefault="00A74574" w:rsidP="00570CE7">
      <w:pPr>
        <w:spacing w:after="0"/>
        <w:ind w:firstLine="709"/>
        <w:jc w:val="both"/>
        <w:rPr>
          <w:szCs w:val="28"/>
        </w:rPr>
      </w:pPr>
      <w:r w:rsidRPr="00570CE7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Школа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:  </w:t>
      </w:r>
      <w:r w:rsid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ОШ № 5 имени Бауыржана Момышулы</w:t>
      </w:r>
    </w:p>
    <w:p w14:paraId="2C7D303B" w14:textId="416B270D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Класс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: 6 </w:t>
      </w:r>
      <w:r w:rsid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«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</w:t>
      </w:r>
      <w:r w:rsid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/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1</w:t>
      </w:r>
      <w:r w:rsid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</w:t>
      </w:r>
    </w:p>
    <w:p w14:paraId="54E52D01" w14:textId="3ACD1DE0" w:rsidR="00A74574" w:rsidRDefault="00570CE7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Классный руководитель</w:t>
      </w:r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Дускенова Д.О. </w:t>
      </w:r>
    </w:p>
    <w:p w14:paraId="12073D73" w14:textId="72972D12" w:rsidR="00570CE7" w:rsidRDefault="00570CE7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Форма проведения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: лекция </w:t>
      </w:r>
    </w:p>
    <w:p w14:paraId="3A6B8731" w14:textId="71A08AEA" w:rsidR="00286B4A" w:rsidRDefault="00570CE7" w:rsidP="00847A0F">
      <w:pPr>
        <w:spacing w:after="0"/>
        <w:ind w:firstLine="709"/>
        <w:jc w:val="both"/>
        <w:rPr>
          <w:szCs w:val="28"/>
        </w:rPr>
      </w:pPr>
      <w:r>
        <w:rPr>
          <w:b/>
          <w:szCs w:val="28"/>
        </w:rPr>
        <w:t>Оформление</w:t>
      </w:r>
      <w:r>
        <w:rPr>
          <w:szCs w:val="28"/>
        </w:rPr>
        <w:t xml:space="preserve">: портрет Б.Момышулы, иллюстрации, рисунки; выставка книг Б. Момышулы, высказывания на слайдах: </w:t>
      </w:r>
    </w:p>
    <w:p w14:paraId="6D2B7EA5" w14:textId="77777777" w:rsidR="00570CE7" w:rsidRPr="00847A0F" w:rsidRDefault="00570CE7" w:rsidP="00847A0F">
      <w:pPr>
        <w:spacing w:after="0"/>
        <w:ind w:firstLine="709"/>
        <w:jc w:val="both"/>
        <w:rPr>
          <w:b/>
          <w:szCs w:val="28"/>
        </w:rPr>
      </w:pPr>
      <w:r w:rsidRPr="00847A0F">
        <w:rPr>
          <w:szCs w:val="28"/>
        </w:rPr>
        <w:t>-</w:t>
      </w:r>
      <w:r w:rsidRPr="00847A0F">
        <w:rPr>
          <w:b/>
          <w:szCs w:val="28"/>
        </w:rPr>
        <w:t>Благодарному человеку честь дороже жизни</w:t>
      </w:r>
    </w:p>
    <w:p w14:paraId="38A67D86" w14:textId="77777777" w:rsidR="00570CE7" w:rsidRPr="00847A0F" w:rsidRDefault="00570CE7" w:rsidP="00847A0F">
      <w:pPr>
        <w:spacing w:after="0"/>
        <w:ind w:firstLine="709"/>
        <w:jc w:val="both"/>
        <w:rPr>
          <w:b/>
          <w:szCs w:val="28"/>
        </w:rPr>
      </w:pPr>
      <w:r w:rsidRPr="00847A0F">
        <w:rPr>
          <w:szCs w:val="28"/>
        </w:rPr>
        <w:t>-</w:t>
      </w:r>
      <w:r w:rsidRPr="00847A0F">
        <w:rPr>
          <w:b/>
          <w:szCs w:val="28"/>
        </w:rPr>
        <w:t>Честь сильнее смерти,</w:t>
      </w:r>
    </w:p>
    <w:p w14:paraId="662A41A3" w14:textId="77777777" w:rsidR="00570CE7" w:rsidRPr="00847A0F" w:rsidRDefault="00570CE7" w:rsidP="00847A0F">
      <w:pPr>
        <w:spacing w:after="0"/>
        <w:ind w:firstLine="709"/>
        <w:jc w:val="both"/>
        <w:rPr>
          <w:b/>
          <w:szCs w:val="28"/>
        </w:rPr>
      </w:pPr>
      <w:r w:rsidRPr="00847A0F">
        <w:rPr>
          <w:szCs w:val="28"/>
        </w:rPr>
        <w:t>-</w:t>
      </w:r>
      <w:r w:rsidRPr="00847A0F">
        <w:rPr>
          <w:b/>
          <w:szCs w:val="28"/>
        </w:rPr>
        <w:t>Лучше умереть стоя, чем потерять совесть.</w:t>
      </w:r>
    </w:p>
    <w:p w14:paraId="7E2500BF" w14:textId="302C79E6" w:rsidR="00570CE7" w:rsidRPr="00847A0F" w:rsidRDefault="00570CE7" w:rsidP="00847A0F">
      <w:pPr>
        <w:spacing w:after="0"/>
        <w:ind w:firstLine="709"/>
        <w:jc w:val="both"/>
        <w:rPr>
          <w:b/>
          <w:szCs w:val="28"/>
        </w:rPr>
      </w:pPr>
      <w:r w:rsidRPr="00847A0F">
        <w:rPr>
          <w:szCs w:val="28"/>
        </w:rPr>
        <w:t>-</w:t>
      </w:r>
      <w:r w:rsidRPr="00847A0F">
        <w:rPr>
          <w:b/>
          <w:szCs w:val="28"/>
        </w:rPr>
        <w:t>Честен тот, у кого есть совесть.</w:t>
      </w:r>
      <w:r w:rsidR="002461E4" w:rsidRPr="00847A0F">
        <w:rPr>
          <w:b/>
          <w:szCs w:val="28"/>
        </w:rPr>
        <w:t xml:space="preserve"> </w:t>
      </w:r>
    </w:p>
    <w:p w14:paraId="02B98D7F" w14:textId="754125DB" w:rsidR="002461E4" w:rsidRDefault="002461E4" w:rsidP="00570CE7">
      <w:pPr>
        <w:spacing w:after="0" w:line="276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szCs w:val="28"/>
        </w:rPr>
        <w:t xml:space="preserve">Учитель: Ребята, какие ассоциации у вас возникают с человеком, изображённом на слайде?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Как вы понимаете высказывания, размещённые на слайде? </w:t>
      </w:r>
    </w:p>
    <w:p w14:paraId="5F5633D9" w14:textId="0DEE68B5" w:rsidR="002461E4" w:rsidRPr="002461E4" w:rsidRDefault="002461E4" w:rsidP="00570CE7">
      <w:pPr>
        <w:spacing w:after="0" w:line="276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Ответы детей.</w:t>
      </w:r>
    </w:p>
    <w:p w14:paraId="76FC7599" w14:textId="23203B14" w:rsidR="00A74574" w:rsidRPr="00570CE7" w:rsidRDefault="00952538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Рассказ учителя: </w:t>
      </w:r>
      <w:r w:rsidR="00356ED1">
        <w:rPr>
          <w:szCs w:val="28"/>
        </w:rPr>
        <w:t xml:space="preserve">Бауыржан Момышулы - видный полководец, народный герой, писатель патриот. Сегодня мы попробуем раскрыть историческую роль, образ Бауыржана Момышулы, углубим ваши знания о народном герое. </w:t>
      </w:r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Вторая мировая война была самой кровавой в истории человечества. С первых дней войны на всех фронтах сражались тысячи казахстанцев, которые показали примеры патриотизма и мужества. В истории нашей страны всегда были герои, олицетворяющие образ защитника отечества. До наших дней дошло множество повествований народной борьбы против захватчиков, стремлении народа к мирной жизни, достижению высоких человеческих идеалов. Для нашего сознания, сформированного под большим влиянием «</w:t>
      </w:r>
      <w:proofErr w:type="spellStart"/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Батырлар</w:t>
      </w:r>
      <w:proofErr w:type="spellEnd"/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жыры</w:t>
      </w:r>
      <w:proofErr w:type="spellEnd"/>
      <w:r w:rsidR="00A74574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 - «Эпосы героев», звание Героя Советского Союза имело большое, особое значение. Так как, те, кто носил его, считались официальными батырами или героями.</w:t>
      </w:r>
    </w:p>
    <w:p w14:paraId="4E38608C" w14:textId="36FE1B02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Среди них, легендарный сын казахского народа Бауыржан Момышулы. Еще тогда писатель А. Бек написал и издал книгу  о нем под названием «Волоколамское шоссе», вошедшую в золотой фонд советской военной классики. Бауыржан Момышулы родился 24 декабря 1910 года в ауле </w:t>
      </w:r>
      <w:proofErr w:type="spell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Кольбастау</w:t>
      </w:r>
      <w:proofErr w:type="spell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Жуалинского</w:t>
      </w:r>
      <w:proofErr w:type="spell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района Жамбылской области. Далее поступив, а затем окончив 9-ти летнюю школу работал на разных должностях районных отделов Коммунистической партии. Войну встретил командиром стрелкового батальона 1073-го стрелкового полка. Дальше — фронт. Ожесточенные бои при обороне Москвы осенью 1941 года. Умелое руководства Комбата Бауыржана Момышулы позволило на 3 дня задержать немцев у деревни </w:t>
      </w:r>
      <w:proofErr w:type="spell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Матронино</w:t>
      </w:r>
      <w:proofErr w:type="spell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после чего старший лейтенант Бауыржан Момышулы вывел батальон из окружения боеспособным. Позже, будучи командиром 19-го 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 xml:space="preserve">гвардейского стрелкового полка, 26-30 ноября 1941 года гвардии старший лейтенант Момышулы в районе деревни Соколово Московской области вместе со своим полком в течение четырёх суток вёл упорные бои, успешно отбивая атаки противника. 5 декабря 1941 года Б. Момышулы был ранен, но поля боя не покинул. В ходе боя в деревне Дубровка Московской области он вновь был тяжело ранен. В боях за станцию и населённый пункт </w:t>
      </w:r>
      <w:proofErr w:type="spell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омышулы</w:t>
      </w:r>
      <w:proofErr w:type="spell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командовал полком, который находился в центре боевого порядка 8-й гвардейской дивизии и вел упорные бои с 31 ноября по 7 декабря 1941 г. 5-го декабря 1941 г. в этих боях Б. Момышулы получил ранение и, зная, что дальше отступать некуда и что в полку осталось небольшое количество людей, отказался уйти с поля боя и продолжал руководить им до 7 декабря 1941 г. На следующий день, совместно с другими частями дивизии полк пошёл в контрнаступление.</w:t>
      </w:r>
    </w:p>
    <w:p w14:paraId="3E16BA2D" w14:textId="1E29EBE3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 концу войны, уже гвардии полковник Бауыржан Момышулы командовал 9-й гвардейской стрелковой дивизией 2-го гвардейского стрелкового корпуса 6-й гвардейской армии 2-го Прибалтийского фронта. С 1955 года, когда ушел в запас и занимался творческой деятельностью. Результатом его творческой работы явились сборники рассказов «Дневник офицера», «История одной ночи», «За нами Москва», биографическая повесть о генерале Панфилове «Наш генерал», книга повестей и рассказов «Наша семья», за которую он получил Государственную премию Казахской ССР в 1976 году. В течение своей жизни был удостоен Орденом Красного Знамени и Отечественной войны 1 степени, медали «За боевые заслуги», «За оборону Москвы», «За победу над Германией». Благодаря настойчивости Назарбаева, в 1990 году, перед самым последним днем существования Советского Союза, был подписан Указ о присвоении Бауыржану Момышулы звания Героя Советского Союза посмертно. </w:t>
      </w:r>
    </w:p>
    <w:p w14:paraId="08F12B8A" w14:textId="494B2AE0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Сегодня имя Бауыржана Момышулы носят школы и военные интернаты, его именем названы улицы городов Казахстана.</w:t>
      </w:r>
    </w:p>
    <w:p w14:paraId="272002C9" w14:textId="3D24FC4F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Великая казахская степь родила немало достойных сынов своего народа. Ими гордится народ. Они — пример для нынешнего и всех будущих поколений.</w:t>
      </w:r>
    </w:p>
    <w:p w14:paraId="12178E99" w14:textId="4EF048AD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И, конечно же, такому известному и опытному человеку было что сказать молодому поколению. Не одно поколение читает книги любимого героя, написанные им во время войны.</w:t>
      </w:r>
    </w:p>
    <w:p w14:paraId="2CC63230" w14:textId="7320F6DA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Бауыржан Момышулы, несомненно, великий человек, умело сочетавший в себе талант полководца и писателя.</w:t>
      </w:r>
    </w:p>
    <w:p w14:paraId="336BF7C2" w14:textId="1FFA9B38" w:rsidR="00570CE7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Известный писатель А. Бек, автор повести "Волоколамское шоссе" рассказывает читателям о подвиге панфиловцев, дает оценку действиям Момышулы в боях. А. Бек вспоминал, что при первой </w:t>
      </w:r>
      <w:proofErr w:type="gram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встрече  с</w:t>
      </w:r>
      <w:proofErr w:type="gram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 Момышулы, тот сразу же поставил писателю жесткое условие: "Писать будете только правду, если нет, то я сам, лично, отрублю Вам руки".</w:t>
      </w:r>
      <w:r w:rsidR="00847A0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"Конечно, я писал только правду, и поэтому мои руки остались невредимы" - писал писатель. Слава о подвигах Момышулы гремела по всей республике. Конечно, многие тысячи казахов воевали на фронте, тем не менее чаще и 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 xml:space="preserve">громче звучало имя Б. Момышулы. В годы войны сотни новорожденных были названы Бауыржанами, в  честь прославленного земляка. Каждая мать хотела, чтобы ее сын хоть в чем-то походил на него. Уволившись в запас, Момышулы сменил оружие на перо. Он писал одинаково хорошо и на казахском, и на русском языках. Его книги знают </w:t>
      </w:r>
    </w:p>
    <w:p w14:paraId="500CA9B6" w14:textId="0432FB39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Слава о нем, как о храбром и беспредельно преданном Родине человека, прошла по всей стране. Он был признан Героем самим народом. Все, кому довелось воевать с ним в те суровые годы, вспоминают о нем с большой теплотой. Да. он был суров, но при этом был справедлив, честен и человечен.</w:t>
      </w:r>
    </w:p>
    <w:p w14:paraId="2B5AE6AE" w14:textId="6498FAF2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При воспитании молодых людей в духе истинного патриотизма необходимо обращаться к жизни и деятельности таких выдающихся личностей, которые были и всегда остаются примерами самых достойных и уважаемых людей народа и страны. Герой Советского Союза Бауыржан </w:t>
      </w:r>
      <w:proofErr w:type="spell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Момыщулы</w:t>
      </w:r>
      <w:proofErr w:type="spell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- один из тех великих сынов казахского народа, который прошел всю войну и с честью выполнил свой воинский и гражданский долг. В деле патриотического воспитания молодежи колоссальное значение имеют военные подвиги, командирские наказы, размышления писателя, сам жизненный путь великого героя</w:t>
      </w:r>
    </w:p>
    <w:p w14:paraId="5D6BD1B4" w14:textId="5BDFFFA3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Личность Бауыржана Момышулы воистину легендарная. На его жизненном примере </w:t>
      </w:r>
      <w:proofErr w:type="spell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целесобразно</w:t>
      </w:r>
      <w:proofErr w:type="spell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активизировать патриотический настрой подрастающего поколения и воспитывать будущих офицеров казахстанской армии. Он был одним из тех военных деятелей, кто неустанно заботился о воспитании и высоком  качестве обучения военнослужащих.</w:t>
      </w:r>
    </w:p>
    <w:p w14:paraId="0C58C4F4" w14:textId="3B5EF55E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Родительское воспитание - самая главная стадия дошкольного воспитания, ребенок должен с молоком матери впитать все благородные качества человека, гражданина, и только тогда из него выйдет хороший воин. Школьное воспитание, общественно-молодежное воспитание, в свою очередь,- самая важная стадия в становлении человека. Момышулы так выражал свое отношение: "Сын, уважающий родителей, и в учебе будет преуспевать, и вырастет дисциплинированным, трудолюбивым, честным. А это самые необходимые качества".</w:t>
      </w:r>
    </w:p>
    <w:p w14:paraId="448880F5" w14:textId="44F7F93B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Ведь сегодня значимость воспитания  патриотизма возросла многократно. Не случайно Назарбаевым формированию нового содержания казахстанского патриотизма уделено особое внимание в его новой стратегии развития нашего государства "Стратегия -2050": новый политический курс состоявшегося государства".</w:t>
      </w:r>
    </w:p>
    <w:p w14:paraId="43C8194F" w14:textId="78211D5A" w:rsidR="00A74574" w:rsidRPr="00570CE7" w:rsidRDefault="00A74574" w:rsidP="00570CE7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нравственного осознания этого понятия в душе и сердце каждого казахстанца, для практического осуществления патриотической гражданской позиции необходимо воспитывать у молодежи чувство казахстанского патриотизма.</w:t>
      </w:r>
    </w:p>
    <w:p w14:paraId="691359CD" w14:textId="01471B9A" w:rsidR="00753F5B" w:rsidRDefault="00A74574" w:rsidP="00753F5B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Имя Бауыржана Момышулы было и остается популярным в народе. Его героической жизни посвящены произведения А. Нуршаихова "Истина и легенда", З. Ахметовой "Светлые дни",</w:t>
      </w:r>
      <w:r w:rsidR="00847A0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Бахытжана </w:t>
      </w:r>
      <w:r w:rsidR="00847A0F"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Момышулы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"Когда ты рядом",</w:t>
      </w:r>
      <w:r w:rsidR="00847A0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"Восхождение к отцу", М. </w:t>
      </w:r>
      <w:proofErr w:type="spellStart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Калдыбаева</w:t>
      </w:r>
      <w:proofErr w:type="spellEnd"/>
      <w:r w:rsidRPr="00570C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"Незабываемые встречи".</w:t>
      </w:r>
    </w:p>
    <w:p w14:paraId="5E46EA6A" w14:textId="40DD0916" w:rsidR="00753F5B" w:rsidRPr="00753F5B" w:rsidRDefault="00753F5B" w:rsidP="00753F5B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szCs w:val="28"/>
        </w:rPr>
        <w:lastRenderedPageBreak/>
        <w:t>Сегодня, мы с вами раскрыли образ Бауыржана Момышулы. Из всего этого можно сделать вывод, что Бауыржана Момышулы отличали такие черты характера, как выдержанность, храбрость, стойкость, беззаветное служение своему долгу, любовь к Родине, геройство, честность и справедливость.</w:t>
      </w:r>
    </w:p>
    <w:p w14:paraId="619BC52A" w14:textId="77777777" w:rsidR="00753F5B" w:rsidRDefault="00753F5B" w:rsidP="00753F5B">
      <w:pPr>
        <w:jc w:val="both"/>
        <w:rPr>
          <w:szCs w:val="28"/>
        </w:rPr>
      </w:pPr>
      <w:r>
        <w:rPr>
          <w:szCs w:val="28"/>
        </w:rPr>
        <w:tab/>
        <w:t>Нет ни одного человека в Казахстане, кто бы не знал его имени, не гордился бы им, своим национальным героем. Не меньше ста акынов, писателей, журналистов, ученых посвятили и до сих пор посвящают ему стихи, очерки, статьи, исследования. А сколько легенд при жизни сложил о нем казахский народ! Разве же не удивительна его судьба? Да, счастлив должен быть батыр, имя которого прославляют в народе, а жизнь воспевают, превращая ее в легенду!</w:t>
      </w:r>
    </w:p>
    <w:p w14:paraId="770E0A6D" w14:textId="77777777" w:rsidR="00F12C76" w:rsidRPr="00570CE7" w:rsidRDefault="00F12C76" w:rsidP="00570CE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570C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CD0"/>
    <w:rsid w:val="002461E4"/>
    <w:rsid w:val="00286B4A"/>
    <w:rsid w:val="00356ED1"/>
    <w:rsid w:val="00512F65"/>
    <w:rsid w:val="00570CE7"/>
    <w:rsid w:val="00663DCF"/>
    <w:rsid w:val="00677960"/>
    <w:rsid w:val="006C0B77"/>
    <w:rsid w:val="00753F5B"/>
    <w:rsid w:val="008242FF"/>
    <w:rsid w:val="00847A0F"/>
    <w:rsid w:val="00870751"/>
    <w:rsid w:val="00922C48"/>
    <w:rsid w:val="00952538"/>
    <w:rsid w:val="00A74574"/>
    <w:rsid w:val="00B21CD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7CF2"/>
  <w15:docId w15:val="{E48FF8F5-68B6-46F0-A933-8B645A6B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B4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326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5225147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2327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3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3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6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0802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989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5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0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7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70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72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4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258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7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21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300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152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886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36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637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70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024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67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20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8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33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170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670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508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426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96520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8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8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41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25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9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1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28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203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39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38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595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437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66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9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575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47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678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8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120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848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049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5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313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823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8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9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6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46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31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68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67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253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136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2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6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81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31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0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72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5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694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556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78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14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9822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4016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99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3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7865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326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5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0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78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4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9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43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76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53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80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56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86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06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72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84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4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95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41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62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4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5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98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414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803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75989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5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6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2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96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4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07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0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6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98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70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98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15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352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845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90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60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997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059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216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66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714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081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219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80954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7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74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63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91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7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583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36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55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31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21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55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93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76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12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874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19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980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Лукашина</dc:creator>
  <cp:lastModifiedBy>Татьяна Лукашина</cp:lastModifiedBy>
  <cp:revision>10</cp:revision>
  <cp:lastPrinted>2023-12-18T22:32:00Z</cp:lastPrinted>
  <dcterms:created xsi:type="dcterms:W3CDTF">2023-12-18T16:49:00Z</dcterms:created>
  <dcterms:modified xsi:type="dcterms:W3CDTF">2023-12-18T22:32:00Z</dcterms:modified>
</cp:coreProperties>
</file>